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5852" w:rsidRPr="00A45852" w:rsidRDefault="00A45852" w:rsidP="00A45852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A45852">
        <w:rPr>
          <w:rFonts w:ascii="Times New Roman" w:hAnsi="Times New Roman"/>
          <w:b/>
          <w:sz w:val="32"/>
          <w:szCs w:val="32"/>
        </w:rPr>
        <w:t>АДМИНИСТРАЦИЯ</w:t>
      </w:r>
    </w:p>
    <w:p w:rsidR="00A45852" w:rsidRPr="00A45852" w:rsidRDefault="00A45852" w:rsidP="00A45852">
      <w:pPr>
        <w:pStyle w:val="2"/>
        <w:spacing w:line="0" w:lineRule="atLeast"/>
        <w:jc w:val="center"/>
        <w:rPr>
          <w:b/>
          <w:bCs/>
          <w:sz w:val="32"/>
          <w:szCs w:val="32"/>
        </w:rPr>
      </w:pPr>
      <w:r w:rsidRPr="00A45852">
        <w:rPr>
          <w:b/>
          <w:sz w:val="32"/>
          <w:szCs w:val="32"/>
        </w:rPr>
        <w:t xml:space="preserve">КРАСНОВСКОГО СЕЛЬСКОГО ПОСЕЛЕНИЯ </w:t>
      </w:r>
      <w:r w:rsidRPr="00A45852">
        <w:rPr>
          <w:b/>
          <w:bCs/>
          <w:sz w:val="32"/>
          <w:szCs w:val="32"/>
        </w:rPr>
        <w:t>ТАРАСОВСКОГО РАЙОНА РОСТОВСКОЙ ОБЛАСТИ</w:t>
      </w:r>
    </w:p>
    <w:p w:rsidR="00A45852" w:rsidRPr="00A45852" w:rsidRDefault="00A45852" w:rsidP="00A45852">
      <w:pPr>
        <w:spacing w:after="0" w:line="0" w:lineRule="atLeast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45852" w:rsidRPr="00A45852" w:rsidRDefault="00A45852" w:rsidP="00A45852">
      <w:pPr>
        <w:pStyle w:val="1"/>
        <w:spacing w:line="0" w:lineRule="atLeast"/>
        <w:rPr>
          <w:rFonts w:ascii="Times New Roman" w:hAnsi="Times New Roman"/>
          <w:sz w:val="32"/>
          <w:szCs w:val="32"/>
        </w:rPr>
      </w:pPr>
      <w:r w:rsidRPr="00A45852">
        <w:rPr>
          <w:rFonts w:ascii="Times New Roman" w:hAnsi="Times New Roman"/>
          <w:sz w:val="32"/>
          <w:szCs w:val="32"/>
        </w:rPr>
        <w:t>ПОСТАНОВЛЕНИЕ</w:t>
      </w:r>
    </w:p>
    <w:p w:rsidR="00A45852" w:rsidRPr="00A45852" w:rsidRDefault="00A45852" w:rsidP="00A45852">
      <w:pPr>
        <w:spacing w:after="0" w:line="0" w:lineRule="atLeast"/>
        <w:jc w:val="center"/>
        <w:rPr>
          <w:rFonts w:ascii="Times New Roman" w:hAnsi="Times New Roman"/>
          <w:b/>
          <w:spacing w:val="38"/>
          <w:sz w:val="28"/>
          <w:szCs w:val="28"/>
        </w:rPr>
      </w:pPr>
    </w:p>
    <w:p w:rsidR="00A45852" w:rsidRPr="00A45852" w:rsidRDefault="00F756FC" w:rsidP="00A45852">
      <w:pPr>
        <w:pStyle w:val="ConsPlusNormal"/>
        <w:widowControl/>
        <w:spacing w:line="0" w:lineRule="atLeast"/>
        <w:ind w:firstLine="0"/>
        <w:jc w:val="center"/>
        <w:rPr>
          <w:rFonts w:ascii="Times New Roman" w:hAnsi="Times New Roman" w:cs="Times New Roman"/>
          <w:spacing w:val="3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14.07</w:t>
      </w:r>
      <w:r w:rsidR="00A45852" w:rsidRPr="00A45852">
        <w:rPr>
          <w:rFonts w:ascii="Times New Roman" w:hAnsi="Times New Roman" w:cs="Times New Roman"/>
          <w:sz w:val="28"/>
          <w:szCs w:val="28"/>
        </w:rPr>
        <w:t>.201</w:t>
      </w:r>
      <w:r w:rsidR="00A45852">
        <w:rPr>
          <w:rFonts w:ascii="Times New Roman" w:hAnsi="Times New Roman" w:cs="Times New Roman"/>
          <w:sz w:val="28"/>
          <w:szCs w:val="28"/>
        </w:rPr>
        <w:t>1</w:t>
      </w:r>
      <w:r w:rsidR="00A45852" w:rsidRPr="00A45852">
        <w:rPr>
          <w:rFonts w:ascii="Times New Roman" w:hAnsi="Times New Roman" w:cs="Times New Roman"/>
          <w:sz w:val="28"/>
          <w:szCs w:val="28"/>
        </w:rPr>
        <w:t xml:space="preserve"> г.</w:t>
      </w:r>
      <w:r w:rsidR="00A45852" w:rsidRPr="00A45852">
        <w:rPr>
          <w:rFonts w:ascii="Times New Roman" w:hAnsi="Times New Roman" w:cs="Times New Roman"/>
          <w:sz w:val="28"/>
          <w:szCs w:val="28"/>
        </w:rPr>
        <w:tab/>
      </w:r>
      <w:r w:rsidR="00A45852" w:rsidRPr="00A45852">
        <w:rPr>
          <w:rFonts w:ascii="Times New Roman" w:hAnsi="Times New Roman" w:cs="Times New Roman"/>
          <w:b/>
          <w:sz w:val="28"/>
          <w:szCs w:val="28"/>
        </w:rPr>
        <w:t xml:space="preserve">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53</w:t>
      </w:r>
      <w:r w:rsidR="00A45852" w:rsidRPr="00A45852">
        <w:rPr>
          <w:rFonts w:ascii="Times New Roman" w:hAnsi="Times New Roman" w:cs="Times New Roman"/>
          <w:sz w:val="28"/>
          <w:szCs w:val="28"/>
        </w:rPr>
        <w:t xml:space="preserve">                           х. Верхний Митякин</w:t>
      </w:r>
    </w:p>
    <w:p w:rsidR="00A45852" w:rsidRPr="00092560" w:rsidRDefault="00A45852" w:rsidP="00A45852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:rsidR="00F756FC" w:rsidRDefault="00A45852" w:rsidP="00F756FC">
      <w:pPr>
        <w:spacing w:after="0" w:line="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092560">
        <w:rPr>
          <w:rFonts w:ascii="Times New Roman" w:hAnsi="Times New Roman"/>
          <w:sz w:val="28"/>
          <w:szCs w:val="28"/>
        </w:rPr>
        <w:t xml:space="preserve">О </w:t>
      </w:r>
      <w:r w:rsidR="00092560" w:rsidRPr="00092560">
        <w:rPr>
          <w:rFonts w:ascii="Times New Roman" w:hAnsi="Times New Roman"/>
          <w:bCs/>
          <w:sz w:val="28"/>
          <w:szCs w:val="28"/>
        </w:rPr>
        <w:t xml:space="preserve">Программе энергосбережения </w:t>
      </w:r>
      <w:r w:rsidR="00F756FC">
        <w:rPr>
          <w:rFonts w:ascii="Times New Roman" w:hAnsi="Times New Roman"/>
          <w:bCs/>
          <w:sz w:val="28"/>
          <w:szCs w:val="28"/>
        </w:rPr>
        <w:t xml:space="preserve">Администрации </w:t>
      </w:r>
    </w:p>
    <w:p w:rsidR="00F756FC" w:rsidRPr="00092560" w:rsidRDefault="00F756FC" w:rsidP="00F756FC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Красновского сельского поселения </w:t>
      </w:r>
    </w:p>
    <w:p w:rsidR="00A45852" w:rsidRPr="00092560" w:rsidRDefault="00092560" w:rsidP="00092560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092560">
        <w:rPr>
          <w:rFonts w:ascii="Times New Roman" w:hAnsi="Times New Roman"/>
          <w:sz w:val="28"/>
          <w:szCs w:val="28"/>
        </w:rPr>
        <w:t xml:space="preserve">и </w:t>
      </w:r>
      <w:r w:rsidRPr="00092560">
        <w:rPr>
          <w:rFonts w:ascii="Times New Roman" w:hAnsi="Times New Roman"/>
          <w:bCs/>
          <w:sz w:val="28"/>
          <w:szCs w:val="28"/>
        </w:rPr>
        <w:t>на 2011-2015гг.</w:t>
      </w:r>
    </w:p>
    <w:p w:rsidR="00A45852" w:rsidRPr="00A45852" w:rsidRDefault="00A45852" w:rsidP="00A45852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:rsidR="00A45852" w:rsidRPr="00A45852" w:rsidRDefault="00A45852" w:rsidP="00A45852">
      <w:pPr>
        <w:pStyle w:val="ConsPlusNormal"/>
        <w:widowControl/>
        <w:tabs>
          <w:tab w:val="left" w:pos="900"/>
          <w:tab w:val="left" w:pos="1080"/>
        </w:tabs>
        <w:spacing w:line="0" w:lineRule="atLeast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 w:rsidRPr="00A4585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23.11.2009 № 261-ФЗ «Об энергосбережении  и о повышении энергетической эффективности и о внесении изменений в отдельные законодательные акты Российской Федерации», постановлением Администрации Красновского сельского поселения от 01.04.2010 № 36 «О Порядке принятия решения о разработке муниципальных долгосрочных целевых программ, их формирования и реализации и Порядке проведения и критериях оценки эффективности реализации муниципальных долгосрочных целевых программ», в целях реализации решения коллегии Администрации Ростовской области от 14.12.2009 № 88 «О стимулировании энергосбережения и повышении энергетической эффективности на территории Ростовской области», </w:t>
      </w:r>
    </w:p>
    <w:p w:rsidR="00A45852" w:rsidRPr="00092560" w:rsidRDefault="00A45852" w:rsidP="00A45852">
      <w:pPr>
        <w:pStyle w:val="ConsPlusNormal"/>
        <w:widowControl/>
        <w:tabs>
          <w:tab w:val="left" w:pos="900"/>
          <w:tab w:val="left" w:pos="1080"/>
        </w:tabs>
        <w:spacing w:line="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852" w:rsidRPr="00092560" w:rsidRDefault="00A45852" w:rsidP="00A45852">
      <w:pPr>
        <w:pStyle w:val="ConsPlusNormal"/>
        <w:widowControl/>
        <w:tabs>
          <w:tab w:val="left" w:pos="900"/>
          <w:tab w:val="left" w:pos="1080"/>
        </w:tabs>
        <w:spacing w:line="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56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A45852" w:rsidRPr="00092560" w:rsidRDefault="00092560" w:rsidP="00A45852">
      <w:pPr>
        <w:pStyle w:val="ConsPlusNormal"/>
        <w:widowControl/>
        <w:tabs>
          <w:tab w:val="left" w:pos="900"/>
          <w:tab w:val="left" w:pos="1080"/>
        </w:tabs>
        <w:spacing w:line="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1. </w:t>
      </w:r>
      <w:r w:rsidR="00A45852" w:rsidRPr="00092560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092560">
        <w:rPr>
          <w:rFonts w:ascii="Times New Roman" w:hAnsi="Times New Roman" w:cs="Times New Roman"/>
          <w:bCs/>
          <w:sz w:val="28"/>
          <w:szCs w:val="28"/>
        </w:rPr>
        <w:t xml:space="preserve">Программу энергосбережения </w:t>
      </w:r>
      <w:r w:rsidR="0021144F">
        <w:rPr>
          <w:rFonts w:ascii="Times New Roman" w:hAnsi="Times New Roman" w:cs="Times New Roman"/>
          <w:bCs/>
          <w:sz w:val="28"/>
          <w:szCs w:val="28"/>
        </w:rPr>
        <w:t xml:space="preserve">Администрации Красновского сельского поселения </w:t>
      </w:r>
      <w:r w:rsidRPr="00092560">
        <w:rPr>
          <w:rFonts w:ascii="Times New Roman" w:hAnsi="Times New Roman" w:cs="Times New Roman"/>
          <w:bCs/>
          <w:sz w:val="28"/>
          <w:szCs w:val="28"/>
        </w:rPr>
        <w:t>на 2011-2015гг.</w:t>
      </w:r>
      <w:r w:rsidR="00445698">
        <w:rPr>
          <w:rFonts w:ascii="Times New Roman" w:hAnsi="Times New Roman" w:cs="Times New Roman"/>
          <w:bCs/>
          <w:sz w:val="28"/>
          <w:szCs w:val="28"/>
        </w:rPr>
        <w:t>, разработанную ООО «Эксперт».</w:t>
      </w:r>
    </w:p>
    <w:p w:rsidR="00A45852" w:rsidRDefault="00A45852" w:rsidP="00A45852">
      <w:pPr>
        <w:pStyle w:val="ConsPlusNormal"/>
        <w:widowControl/>
        <w:tabs>
          <w:tab w:val="left" w:pos="900"/>
          <w:tab w:val="left" w:pos="1080"/>
        </w:tabs>
        <w:spacing w:line="0" w:lineRule="atLeast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 w:rsidRPr="00A45852">
        <w:rPr>
          <w:rFonts w:ascii="Times New Roman" w:hAnsi="Times New Roman" w:cs="Times New Roman"/>
          <w:sz w:val="28"/>
          <w:szCs w:val="28"/>
        </w:rPr>
        <w:t>2. Утвердить</w:t>
      </w:r>
      <w:r w:rsidR="00092560">
        <w:rPr>
          <w:rFonts w:ascii="Times New Roman" w:hAnsi="Times New Roman" w:cs="Times New Roman"/>
          <w:sz w:val="28"/>
          <w:szCs w:val="28"/>
        </w:rPr>
        <w:t xml:space="preserve"> </w:t>
      </w:r>
      <w:r w:rsidRPr="00A45852">
        <w:rPr>
          <w:rFonts w:ascii="Times New Roman" w:hAnsi="Times New Roman" w:cs="Times New Roman"/>
          <w:sz w:val="28"/>
          <w:szCs w:val="28"/>
        </w:rPr>
        <w:t>источник финансирования Программы – средства бюджета</w:t>
      </w:r>
      <w:r w:rsidR="00092560"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</w:t>
      </w:r>
      <w:r w:rsidR="001926B9">
        <w:rPr>
          <w:rFonts w:ascii="Times New Roman" w:hAnsi="Times New Roman" w:cs="Times New Roman"/>
          <w:sz w:val="28"/>
          <w:szCs w:val="28"/>
        </w:rPr>
        <w:t>.</w:t>
      </w:r>
    </w:p>
    <w:p w:rsidR="00092560" w:rsidRDefault="00092560" w:rsidP="00A45852">
      <w:pPr>
        <w:pStyle w:val="ConsPlusNormal"/>
        <w:widowControl/>
        <w:tabs>
          <w:tab w:val="left" w:pos="900"/>
          <w:tab w:val="left" w:pos="1080"/>
        </w:tabs>
        <w:spacing w:line="0" w:lineRule="atLeast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 w:rsidRPr="00B300FB">
        <w:rPr>
          <w:rFonts w:ascii="Times New Roman" w:hAnsi="Times New Roman" w:cs="Times New Roman"/>
          <w:sz w:val="28"/>
          <w:szCs w:val="28"/>
        </w:rPr>
        <w:t>3.</w:t>
      </w:r>
      <w:r w:rsidR="00B300FB" w:rsidRPr="00B300FB">
        <w:rPr>
          <w:rFonts w:ascii="Times New Roman" w:hAnsi="Times New Roman" w:cs="Times New Roman"/>
          <w:sz w:val="28"/>
        </w:rPr>
        <w:t xml:space="preserve"> Рекомендовать руководителям предприятий, организаций и учреждений всех форм собственности</w:t>
      </w:r>
      <w:r w:rsidR="00B300FB">
        <w:rPr>
          <w:rFonts w:ascii="Times New Roman" w:hAnsi="Times New Roman" w:cs="Times New Roman"/>
          <w:sz w:val="28"/>
        </w:rPr>
        <w:t>,</w:t>
      </w:r>
      <w:r w:rsidR="00B300FB" w:rsidRPr="00B300FB">
        <w:rPr>
          <w:rFonts w:ascii="Times New Roman" w:hAnsi="Times New Roman" w:cs="Times New Roman"/>
          <w:sz w:val="28"/>
        </w:rPr>
        <w:t xml:space="preserve"> расположенных на территории Красновского сельского поселения</w:t>
      </w:r>
      <w:r w:rsidR="00B300FB">
        <w:rPr>
          <w:rFonts w:ascii="Times New Roman" w:hAnsi="Times New Roman" w:cs="Times New Roman"/>
          <w:sz w:val="28"/>
        </w:rPr>
        <w:t xml:space="preserve"> разработать аналогичные </w:t>
      </w:r>
      <w:r w:rsidR="00B300FB" w:rsidRPr="00092560">
        <w:rPr>
          <w:rFonts w:ascii="Times New Roman" w:hAnsi="Times New Roman" w:cs="Times New Roman"/>
          <w:bCs/>
          <w:sz w:val="28"/>
          <w:szCs w:val="28"/>
        </w:rPr>
        <w:t>Программ</w:t>
      </w:r>
      <w:r w:rsidR="00B300FB">
        <w:rPr>
          <w:rFonts w:ascii="Times New Roman" w:hAnsi="Times New Roman" w:cs="Times New Roman"/>
          <w:bCs/>
          <w:sz w:val="28"/>
          <w:szCs w:val="28"/>
        </w:rPr>
        <w:t>ы</w:t>
      </w:r>
      <w:r w:rsidR="00B300FB" w:rsidRPr="00092560">
        <w:rPr>
          <w:rFonts w:ascii="Times New Roman" w:hAnsi="Times New Roman" w:cs="Times New Roman"/>
          <w:bCs/>
          <w:sz w:val="28"/>
          <w:szCs w:val="28"/>
        </w:rPr>
        <w:t xml:space="preserve"> энергосбережения</w:t>
      </w:r>
      <w:r w:rsidR="00B300FB">
        <w:rPr>
          <w:rFonts w:ascii="Times New Roman" w:hAnsi="Times New Roman" w:cs="Times New Roman"/>
          <w:sz w:val="28"/>
          <w:szCs w:val="28"/>
        </w:rPr>
        <w:t>.</w:t>
      </w:r>
    </w:p>
    <w:p w:rsidR="0021144F" w:rsidRPr="00B300FB" w:rsidRDefault="00762E7D" w:rsidP="00762E7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21144F">
        <w:rPr>
          <w:rFonts w:ascii="Times New Roman" w:hAnsi="Times New Roman"/>
          <w:sz w:val="28"/>
          <w:szCs w:val="28"/>
        </w:rPr>
        <w:t xml:space="preserve">4. Признать утратившим силу </w:t>
      </w:r>
      <w:r w:rsidR="0021144F" w:rsidRPr="0021144F">
        <w:rPr>
          <w:rFonts w:ascii="Times New Roman" w:hAnsi="Times New Roman"/>
          <w:sz w:val="28"/>
          <w:szCs w:val="28"/>
        </w:rPr>
        <w:t>постановление Администрации Красновского сельского поселения от 25.05.2011г. № 37</w:t>
      </w:r>
      <w:r w:rsidR="0021144F">
        <w:rPr>
          <w:rFonts w:ascii="Times New Roman" w:hAnsi="Times New Roman"/>
          <w:sz w:val="28"/>
          <w:szCs w:val="28"/>
        </w:rPr>
        <w:t xml:space="preserve"> «</w:t>
      </w:r>
      <w:r w:rsidRPr="00092560">
        <w:rPr>
          <w:rFonts w:ascii="Times New Roman" w:hAnsi="Times New Roman"/>
          <w:sz w:val="28"/>
          <w:szCs w:val="28"/>
        </w:rPr>
        <w:t xml:space="preserve">О </w:t>
      </w:r>
      <w:r w:rsidRPr="00092560">
        <w:rPr>
          <w:rFonts w:ascii="Times New Roman" w:hAnsi="Times New Roman"/>
          <w:bCs/>
          <w:sz w:val="28"/>
          <w:szCs w:val="28"/>
        </w:rPr>
        <w:t xml:space="preserve">Программе энергосбережения </w:t>
      </w:r>
      <w:r w:rsidRPr="00092560">
        <w:rPr>
          <w:rFonts w:ascii="Times New Roman" w:hAnsi="Times New Roman"/>
          <w:sz w:val="28"/>
          <w:szCs w:val="28"/>
        </w:rPr>
        <w:t xml:space="preserve">и повышения энергетической эффективности </w:t>
      </w:r>
      <w:r w:rsidRPr="00092560">
        <w:rPr>
          <w:rFonts w:ascii="Times New Roman" w:hAnsi="Times New Roman"/>
          <w:bCs/>
          <w:sz w:val="28"/>
          <w:szCs w:val="28"/>
        </w:rPr>
        <w:t>на 2011-2015гг.</w:t>
      </w:r>
      <w:r>
        <w:rPr>
          <w:rFonts w:ascii="Times New Roman" w:hAnsi="Times New Roman"/>
          <w:bCs/>
          <w:sz w:val="28"/>
          <w:szCs w:val="28"/>
        </w:rPr>
        <w:t>».</w:t>
      </w:r>
    </w:p>
    <w:p w:rsidR="00A45852" w:rsidRDefault="0021144F" w:rsidP="00A45852">
      <w:pPr>
        <w:pStyle w:val="ConsPlusNormal"/>
        <w:widowControl/>
        <w:tabs>
          <w:tab w:val="left" w:pos="720"/>
          <w:tab w:val="left" w:pos="900"/>
        </w:tabs>
        <w:spacing w:line="0" w:lineRule="atLeast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45852" w:rsidRPr="00A45852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 постановления оставляю за собой. </w:t>
      </w:r>
    </w:p>
    <w:p w:rsidR="00B300FB" w:rsidRDefault="00B300FB" w:rsidP="00A45852">
      <w:pPr>
        <w:pStyle w:val="ConsPlusNormal"/>
        <w:widowControl/>
        <w:tabs>
          <w:tab w:val="left" w:pos="720"/>
          <w:tab w:val="left" w:pos="900"/>
        </w:tabs>
        <w:spacing w:line="0" w:lineRule="atLeast"/>
        <w:ind w:firstLine="902"/>
        <w:jc w:val="both"/>
        <w:rPr>
          <w:rFonts w:ascii="Times New Roman" w:hAnsi="Times New Roman" w:cs="Times New Roman"/>
          <w:sz w:val="28"/>
          <w:szCs w:val="28"/>
        </w:rPr>
      </w:pPr>
    </w:p>
    <w:p w:rsidR="00A45852" w:rsidRPr="00A45852" w:rsidRDefault="00A45852" w:rsidP="00A45852">
      <w:pPr>
        <w:pStyle w:val="ConsPlusNormal"/>
        <w:widowControl/>
        <w:tabs>
          <w:tab w:val="left" w:pos="900"/>
        </w:tabs>
        <w:spacing w:line="0" w:lineRule="atLeast"/>
        <w:ind w:firstLine="902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45852" w:rsidRPr="00A45852" w:rsidRDefault="00A45852" w:rsidP="00A45852">
      <w:pPr>
        <w:spacing w:after="0" w:line="0" w:lineRule="atLeast"/>
        <w:ind w:firstLine="708"/>
        <w:rPr>
          <w:rFonts w:ascii="Times New Roman" w:hAnsi="Times New Roman"/>
          <w:sz w:val="28"/>
          <w:szCs w:val="28"/>
        </w:rPr>
      </w:pPr>
      <w:r w:rsidRPr="00A45852">
        <w:rPr>
          <w:rFonts w:ascii="Times New Roman" w:hAnsi="Times New Roman"/>
          <w:sz w:val="28"/>
          <w:szCs w:val="28"/>
        </w:rPr>
        <w:t xml:space="preserve">Глава Красновского </w:t>
      </w:r>
    </w:p>
    <w:p w:rsidR="00A45852" w:rsidRDefault="00A45852" w:rsidP="00A45852">
      <w:pPr>
        <w:spacing w:after="0" w:line="0" w:lineRule="atLeast"/>
        <w:ind w:firstLine="708"/>
        <w:rPr>
          <w:rFonts w:ascii="Times New Roman" w:hAnsi="Times New Roman"/>
          <w:sz w:val="28"/>
          <w:szCs w:val="28"/>
        </w:rPr>
      </w:pPr>
      <w:r w:rsidRPr="00A45852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</w:t>
      </w:r>
      <w:r w:rsidR="005B58CA" w:rsidRPr="00A45852">
        <w:rPr>
          <w:rFonts w:ascii="Times New Roman" w:hAnsi="Times New Roman"/>
          <w:sz w:val="28"/>
          <w:szCs w:val="28"/>
        </w:rPr>
        <w:t>Г.В.</w:t>
      </w:r>
      <w:r w:rsidR="005B58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5852">
        <w:rPr>
          <w:rFonts w:ascii="Times New Roman" w:hAnsi="Times New Roman"/>
          <w:sz w:val="28"/>
          <w:szCs w:val="28"/>
        </w:rPr>
        <w:t>Бадаев</w:t>
      </w:r>
      <w:proofErr w:type="spellEnd"/>
      <w:r w:rsidRPr="00A45852">
        <w:rPr>
          <w:rFonts w:ascii="Times New Roman" w:hAnsi="Times New Roman"/>
          <w:sz w:val="28"/>
          <w:szCs w:val="28"/>
        </w:rPr>
        <w:t xml:space="preserve"> </w:t>
      </w:r>
    </w:p>
    <w:p w:rsidR="00DD28A3" w:rsidRDefault="00DD28A3" w:rsidP="00A45852">
      <w:pPr>
        <w:spacing w:after="0" w:line="0" w:lineRule="atLeast"/>
        <w:ind w:firstLine="708"/>
        <w:rPr>
          <w:rFonts w:ascii="Times New Roman" w:hAnsi="Times New Roman"/>
          <w:sz w:val="28"/>
          <w:szCs w:val="28"/>
        </w:rPr>
      </w:pPr>
    </w:p>
    <w:p w:rsidR="00DD28A3" w:rsidRDefault="00DD28A3" w:rsidP="00DD28A3">
      <w:pPr>
        <w:keepNext/>
        <w:framePr w:w="4271" w:h="3383" w:hSpace="10080" w:wrap="notBeside" w:vAnchor="text" w:hAnchor="page" w:x="6431" w:y="1"/>
      </w:pPr>
      <w:r>
        <w:rPr>
          <w:sz w:val="24"/>
          <w:szCs w:val="24"/>
        </w:rPr>
        <w:lastRenderedPageBreak/>
        <w:t xml:space="preserve">                                 </w:t>
      </w:r>
    </w:p>
    <w:p w:rsidR="00DD28A3" w:rsidRPr="000A37C8" w:rsidRDefault="00DD28A3" w:rsidP="00DD28A3">
      <w:pPr>
        <w:pStyle w:val="a3"/>
        <w:framePr w:w="4271" w:h="3383" w:hSpace="10080" w:wrap="notBeside" w:vAnchor="text" w:hAnchor="page" w:x="6431" w:y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A37C8">
        <w:rPr>
          <w:rFonts w:ascii="Times New Roman" w:hAnsi="Times New Roman" w:cs="Times New Roman"/>
          <w:sz w:val="24"/>
          <w:szCs w:val="24"/>
        </w:rPr>
        <w:t xml:space="preserve">Утверждена </w:t>
      </w:r>
    </w:p>
    <w:p w:rsidR="00DD28A3" w:rsidRDefault="00DD28A3" w:rsidP="00DD28A3">
      <w:pPr>
        <w:framePr w:w="4271" w:h="3383" w:hSpace="10080" w:wrap="notBeside" w:vAnchor="text" w:hAnchor="page" w:x="6431" w:y="1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</w:t>
      </w:r>
      <w:r w:rsidRPr="000A37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Красновского сельского поселения от</w:t>
      </w:r>
      <w:r w:rsidR="00445698">
        <w:rPr>
          <w:rFonts w:ascii="Times New Roman" w:hAnsi="Times New Roman"/>
          <w:sz w:val="24"/>
          <w:szCs w:val="24"/>
        </w:rPr>
        <w:t xml:space="preserve"> 14.07</w:t>
      </w:r>
      <w:r>
        <w:rPr>
          <w:rFonts w:ascii="Times New Roman" w:hAnsi="Times New Roman"/>
          <w:sz w:val="24"/>
          <w:szCs w:val="24"/>
        </w:rPr>
        <w:t>.</w:t>
      </w:r>
      <w:r w:rsidRPr="000A37C8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 xml:space="preserve">1г. № </w:t>
      </w:r>
      <w:r w:rsidR="00445698">
        <w:rPr>
          <w:rFonts w:ascii="Times New Roman" w:hAnsi="Times New Roman"/>
          <w:sz w:val="24"/>
          <w:szCs w:val="24"/>
        </w:rPr>
        <w:t>53</w:t>
      </w:r>
    </w:p>
    <w:p w:rsidR="00DD28A3" w:rsidRDefault="00DD28A3" w:rsidP="00DD28A3">
      <w:pPr>
        <w:framePr w:w="4271" w:h="3383" w:hSpace="10080" w:wrap="notBeside" w:vAnchor="text" w:hAnchor="page" w:x="6431" w:y="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Красновского </w:t>
      </w:r>
    </w:p>
    <w:p w:rsidR="00DD28A3" w:rsidRDefault="00DD28A3" w:rsidP="00DD28A3">
      <w:pPr>
        <w:framePr w:w="4271" w:h="3383" w:hSpace="10080" w:wrap="notBeside" w:vAnchor="text" w:hAnchor="page" w:x="6431" w:y="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</w:p>
    <w:p w:rsidR="00DD28A3" w:rsidRPr="000A37C8" w:rsidRDefault="00DD28A3" w:rsidP="00DD28A3">
      <w:pPr>
        <w:framePr w:w="4271" w:h="3383" w:hSpace="10080" w:wrap="notBeside" w:vAnchor="text" w:hAnchor="page" w:x="6431" w:y="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8A3" w:rsidRPr="000A37C8" w:rsidRDefault="00DD28A3" w:rsidP="00DD28A3">
      <w:pPr>
        <w:framePr w:w="4271" w:h="3383" w:hSpace="10080" w:wrap="notBeside" w:vAnchor="text" w:hAnchor="page" w:x="6431" w:y="1"/>
        <w:spacing w:line="240" w:lineRule="auto"/>
        <w:rPr>
          <w:rFonts w:ascii="Times New Roman" w:hAnsi="Times New Roman"/>
          <w:sz w:val="24"/>
          <w:szCs w:val="24"/>
        </w:rPr>
      </w:pPr>
      <w:r w:rsidRPr="000A37C8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0A37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Г.</w:t>
      </w:r>
      <w:r w:rsidRPr="000A37C8">
        <w:rPr>
          <w:rFonts w:ascii="Times New Roman" w:hAnsi="Times New Roman"/>
          <w:sz w:val="24"/>
          <w:szCs w:val="24"/>
        </w:rPr>
        <w:t>В.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Бадаев</w:t>
      </w:r>
      <w:proofErr w:type="spellEnd"/>
    </w:p>
    <w:p w:rsidR="003D0D4F" w:rsidRPr="00F71F35" w:rsidRDefault="003D0D4F" w:rsidP="003D0D4F">
      <w:pPr>
        <w:shd w:val="clear" w:color="auto" w:fill="FFFFFF"/>
        <w:tabs>
          <w:tab w:val="left" w:pos="5670"/>
        </w:tabs>
        <w:spacing w:line="341" w:lineRule="exact"/>
        <w:ind w:right="1512"/>
        <w:rPr>
          <w:bCs/>
          <w:spacing w:val="-2"/>
          <w:sz w:val="28"/>
          <w:szCs w:val="28"/>
        </w:rPr>
      </w:pPr>
      <w:r>
        <w:rPr>
          <w:b/>
          <w:bCs/>
          <w:spacing w:val="-2"/>
          <w:sz w:val="40"/>
          <w:szCs w:val="40"/>
        </w:rPr>
        <w:tab/>
      </w:r>
      <w:r w:rsidRPr="00F71F35">
        <w:rPr>
          <w:bCs/>
          <w:spacing w:val="-2"/>
          <w:sz w:val="28"/>
          <w:szCs w:val="28"/>
        </w:rPr>
        <w:t>М.П.</w:t>
      </w:r>
    </w:p>
    <w:p w:rsidR="003D0D4F" w:rsidRPr="003D0D4F" w:rsidRDefault="003D0D4F" w:rsidP="003D0D4F">
      <w:pPr>
        <w:shd w:val="clear" w:color="auto" w:fill="FFFFFF"/>
        <w:spacing w:before="1594" w:line="341" w:lineRule="exact"/>
        <w:ind w:right="1512"/>
        <w:jc w:val="center"/>
        <w:rPr>
          <w:rFonts w:ascii="Times New Roman" w:hAnsi="Times New Roman"/>
          <w:sz w:val="44"/>
          <w:szCs w:val="44"/>
        </w:rPr>
      </w:pPr>
      <w:r w:rsidRPr="003D0D4F">
        <w:rPr>
          <w:rFonts w:ascii="Times New Roman" w:hAnsi="Times New Roman"/>
          <w:b/>
          <w:bCs/>
          <w:spacing w:val="-2"/>
          <w:sz w:val="44"/>
          <w:szCs w:val="44"/>
        </w:rPr>
        <w:t>ПРОГРАММА</w:t>
      </w:r>
    </w:p>
    <w:p w:rsidR="003D0D4F" w:rsidRPr="003D0D4F" w:rsidRDefault="003D0D4F" w:rsidP="003D0D4F">
      <w:pPr>
        <w:shd w:val="clear" w:color="auto" w:fill="FFFFFF"/>
        <w:spacing w:before="504" w:line="418" w:lineRule="exact"/>
        <w:ind w:left="922"/>
        <w:rPr>
          <w:rFonts w:ascii="Times New Roman" w:hAnsi="Times New Roman"/>
          <w:sz w:val="44"/>
          <w:szCs w:val="44"/>
        </w:rPr>
      </w:pPr>
      <w:r w:rsidRPr="003D0D4F">
        <w:rPr>
          <w:rFonts w:ascii="Times New Roman" w:hAnsi="Times New Roman"/>
          <w:b/>
          <w:bCs/>
          <w:spacing w:val="-2"/>
          <w:sz w:val="44"/>
          <w:szCs w:val="44"/>
        </w:rPr>
        <w:t xml:space="preserve">         ЭНЕРГОСБЕРЕЖЕНИЯ</w:t>
      </w:r>
    </w:p>
    <w:p w:rsidR="003D0D4F" w:rsidRPr="003D0D4F" w:rsidRDefault="003D0D4F" w:rsidP="003D0D4F">
      <w:pPr>
        <w:shd w:val="clear" w:color="auto" w:fill="FFFFFF"/>
        <w:tabs>
          <w:tab w:val="left" w:pos="9214"/>
          <w:tab w:val="left" w:pos="9498"/>
        </w:tabs>
        <w:spacing w:line="466" w:lineRule="exact"/>
        <w:ind w:right="1498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3D0D4F" w:rsidRPr="003D0D4F" w:rsidRDefault="003D0D4F" w:rsidP="003D0D4F">
      <w:pPr>
        <w:shd w:val="clear" w:color="auto" w:fill="FFFFFF"/>
        <w:tabs>
          <w:tab w:val="left" w:pos="9214"/>
          <w:tab w:val="left" w:pos="9498"/>
        </w:tabs>
        <w:spacing w:line="466" w:lineRule="exact"/>
        <w:ind w:right="1498"/>
        <w:jc w:val="center"/>
        <w:rPr>
          <w:rFonts w:ascii="Times New Roman" w:hAnsi="Times New Roman"/>
          <w:b/>
          <w:bCs/>
          <w:spacing w:val="-3"/>
          <w:sz w:val="40"/>
          <w:szCs w:val="40"/>
        </w:rPr>
      </w:pPr>
      <w:r w:rsidRPr="003D0D4F">
        <w:rPr>
          <w:rFonts w:ascii="Times New Roman" w:hAnsi="Times New Roman"/>
          <w:b/>
          <w:bCs/>
          <w:sz w:val="40"/>
          <w:szCs w:val="40"/>
        </w:rPr>
        <w:t xml:space="preserve">Администрации </w:t>
      </w:r>
      <w:r w:rsidRPr="003D0D4F">
        <w:rPr>
          <w:rFonts w:ascii="Times New Roman" w:hAnsi="Times New Roman"/>
          <w:b/>
          <w:bCs/>
          <w:spacing w:val="-3"/>
          <w:sz w:val="40"/>
          <w:szCs w:val="40"/>
        </w:rPr>
        <w:t>Красновского</w:t>
      </w:r>
    </w:p>
    <w:p w:rsidR="003D0D4F" w:rsidRPr="003D0D4F" w:rsidRDefault="003D0D4F" w:rsidP="003D0D4F">
      <w:pPr>
        <w:shd w:val="clear" w:color="auto" w:fill="FFFFFF"/>
        <w:tabs>
          <w:tab w:val="left" w:pos="9214"/>
          <w:tab w:val="left" w:pos="9498"/>
        </w:tabs>
        <w:spacing w:line="466" w:lineRule="exact"/>
        <w:ind w:right="1498"/>
        <w:jc w:val="center"/>
        <w:rPr>
          <w:rFonts w:ascii="Times New Roman" w:hAnsi="Times New Roman"/>
        </w:rPr>
      </w:pPr>
      <w:r w:rsidRPr="003D0D4F">
        <w:rPr>
          <w:rFonts w:ascii="Times New Roman" w:hAnsi="Times New Roman"/>
          <w:b/>
          <w:bCs/>
          <w:spacing w:val="-3"/>
          <w:sz w:val="40"/>
          <w:szCs w:val="40"/>
        </w:rPr>
        <w:t xml:space="preserve"> сельского поселения</w:t>
      </w:r>
    </w:p>
    <w:p w:rsidR="003D0D4F" w:rsidRPr="003D0D4F" w:rsidRDefault="003D0D4F" w:rsidP="003D0D4F">
      <w:pPr>
        <w:shd w:val="clear" w:color="auto" w:fill="FFFFFF"/>
        <w:spacing w:before="461" w:line="442" w:lineRule="exact"/>
        <w:ind w:left="1301"/>
        <w:rPr>
          <w:rFonts w:ascii="Times New Roman" w:hAnsi="Times New Roman"/>
        </w:rPr>
      </w:pPr>
      <w:r w:rsidRPr="003D0D4F">
        <w:rPr>
          <w:rFonts w:ascii="Times New Roman" w:hAnsi="Times New Roman"/>
          <w:b/>
          <w:bCs/>
          <w:spacing w:val="-1"/>
          <w:position w:val="-1"/>
          <w:sz w:val="40"/>
          <w:szCs w:val="40"/>
        </w:rPr>
        <w:t xml:space="preserve">      НА 2011-2015 ГОДЫ</w:t>
      </w:r>
    </w:p>
    <w:p w:rsidR="003D0D4F" w:rsidRPr="003D0D4F" w:rsidRDefault="003D0D4F" w:rsidP="003D0D4F">
      <w:pPr>
        <w:shd w:val="clear" w:color="auto" w:fill="FFFFFF"/>
        <w:spacing w:before="4445"/>
        <w:jc w:val="center"/>
        <w:rPr>
          <w:rFonts w:ascii="Times New Roman" w:hAnsi="Times New Roman"/>
          <w:b/>
          <w:sz w:val="24"/>
          <w:szCs w:val="24"/>
        </w:rPr>
      </w:pPr>
      <w:r w:rsidRPr="003D0D4F">
        <w:rPr>
          <w:rFonts w:ascii="Times New Roman" w:hAnsi="Times New Roman"/>
          <w:b/>
          <w:sz w:val="24"/>
          <w:szCs w:val="24"/>
        </w:rPr>
        <w:t>Тарасовский район, Ростовская область</w:t>
      </w:r>
    </w:p>
    <w:p w:rsidR="003D0D4F" w:rsidRPr="003D0D4F" w:rsidRDefault="003D0D4F" w:rsidP="003D0D4F">
      <w:pPr>
        <w:shd w:val="clear" w:color="auto" w:fill="FFFFFF"/>
        <w:spacing w:before="4445"/>
        <w:ind w:left="965"/>
        <w:rPr>
          <w:rFonts w:ascii="Times New Roman" w:hAnsi="Times New Roman"/>
          <w:sz w:val="24"/>
          <w:szCs w:val="24"/>
        </w:rPr>
      </w:pPr>
    </w:p>
    <w:p w:rsidR="003D0D4F" w:rsidRPr="003D0D4F" w:rsidRDefault="003D0D4F" w:rsidP="003D0D4F">
      <w:pPr>
        <w:shd w:val="clear" w:color="auto" w:fill="FFFFFF"/>
        <w:ind w:right="38"/>
        <w:jc w:val="center"/>
        <w:rPr>
          <w:rFonts w:ascii="Times New Roman" w:hAnsi="Times New Roman"/>
          <w:b/>
        </w:rPr>
      </w:pPr>
      <w:r w:rsidRPr="003D0D4F">
        <w:rPr>
          <w:rFonts w:ascii="Times New Roman" w:hAnsi="Times New Roman"/>
          <w:b/>
          <w:sz w:val="26"/>
          <w:szCs w:val="26"/>
        </w:rPr>
        <w:t>ПАСПОРТ ПРОГРАММЫ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7519"/>
      </w:tblGrid>
      <w:tr w:rsidR="003D0D4F" w:rsidRPr="003D0D4F" w:rsidTr="00502773">
        <w:trPr>
          <w:trHeight w:hRule="exact" w:val="131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502773">
            <w:pPr>
              <w:shd w:val="clear" w:color="auto" w:fill="FFFFFF"/>
              <w:tabs>
                <w:tab w:val="left" w:pos="2795"/>
              </w:tabs>
              <w:spacing w:line="317" w:lineRule="exact"/>
              <w:ind w:right="-40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8"/>
                <w:szCs w:val="28"/>
              </w:rPr>
              <w:t>Наименован</w:t>
            </w:r>
            <w:r w:rsidR="006209E6">
              <w:rPr>
                <w:rFonts w:ascii="Times New Roman" w:hAnsi="Times New Roman"/>
                <w:sz w:val="28"/>
                <w:szCs w:val="28"/>
              </w:rPr>
              <w:t>и</w:t>
            </w:r>
            <w:r w:rsidRPr="003D0D4F">
              <w:rPr>
                <w:rFonts w:ascii="Times New Roman" w:hAnsi="Times New Roman"/>
                <w:sz w:val="28"/>
                <w:szCs w:val="28"/>
              </w:rPr>
              <w:t>е Программы</w:t>
            </w:r>
          </w:p>
        </w:tc>
        <w:tc>
          <w:tcPr>
            <w:tcW w:w="7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322" w:lineRule="exact"/>
              <w:ind w:left="43" w:right="43"/>
              <w:jc w:val="both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8"/>
                <w:szCs w:val="28"/>
              </w:rPr>
              <w:t xml:space="preserve">Программа   «Энергосбережение   и   повышение </w:t>
            </w:r>
            <w:r w:rsidRPr="003D0D4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энергетической   эффективности   Администрации </w:t>
            </w:r>
            <w:r w:rsidRPr="003D0D4F">
              <w:rPr>
                <w:rFonts w:ascii="Times New Roman" w:hAnsi="Times New Roman"/>
                <w:sz w:val="28"/>
                <w:szCs w:val="28"/>
              </w:rPr>
              <w:t>Красновского сельского поселения на 2011-2015 годы» (далее - Программа)</w:t>
            </w:r>
          </w:p>
        </w:tc>
      </w:tr>
      <w:tr w:rsidR="003D0D4F" w:rsidRPr="003D0D4F" w:rsidTr="00502773">
        <w:trPr>
          <w:trHeight w:hRule="exact" w:val="912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326" w:lineRule="exact"/>
              <w:ind w:right="360" w:firstLine="5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Основание разработки </w:t>
            </w:r>
            <w:r w:rsidRPr="003D0D4F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tabs>
                <w:tab w:val="left" w:pos="427"/>
              </w:tabs>
              <w:spacing w:line="322" w:lineRule="exact"/>
              <w:ind w:left="312" w:hanging="360"/>
              <w:jc w:val="both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26"/>
                <w:sz w:val="28"/>
                <w:szCs w:val="28"/>
              </w:rPr>
              <w:t>1.</w:t>
            </w:r>
            <w:r w:rsidRPr="003D0D4F">
              <w:rPr>
                <w:rFonts w:ascii="Times New Roman" w:hAnsi="Times New Roman"/>
                <w:sz w:val="28"/>
                <w:szCs w:val="28"/>
              </w:rPr>
              <w:tab/>
              <w:t>Федеральный закон от 23.11.2009 г. № 261-ФЗ</w:t>
            </w:r>
            <w:r w:rsidRPr="003D0D4F">
              <w:rPr>
                <w:rFonts w:ascii="Times New Roman" w:hAnsi="Times New Roman"/>
                <w:sz w:val="28"/>
                <w:szCs w:val="28"/>
              </w:rPr>
              <w:br/>
            </w:r>
            <w:r w:rsidRPr="003D0D4F">
              <w:rPr>
                <w:rFonts w:ascii="Times New Roman" w:hAnsi="Times New Roman"/>
                <w:spacing w:val="-1"/>
                <w:sz w:val="28"/>
                <w:szCs w:val="28"/>
              </w:rPr>
              <w:t>«Об     энергосбережении     и     о     повышении</w:t>
            </w:r>
            <w:r w:rsidRPr="003D0D4F">
              <w:rPr>
                <w:rFonts w:ascii="Times New Roman" w:hAnsi="Times New Roman"/>
                <w:spacing w:val="-1"/>
                <w:sz w:val="28"/>
                <w:szCs w:val="28"/>
              </w:rPr>
              <w:br/>
            </w:r>
            <w:r w:rsidRPr="003D0D4F">
              <w:rPr>
                <w:rFonts w:ascii="Times New Roman" w:hAnsi="Times New Roman"/>
                <w:spacing w:val="-3"/>
                <w:sz w:val="28"/>
                <w:szCs w:val="28"/>
              </w:rPr>
              <w:t>энергетической   эффективности   и   о   внесении</w:t>
            </w:r>
            <w:r w:rsidRPr="003D0D4F">
              <w:rPr>
                <w:rFonts w:ascii="Times New Roman" w:hAnsi="Times New Roman"/>
                <w:spacing w:val="-3"/>
                <w:sz w:val="28"/>
                <w:szCs w:val="28"/>
              </w:rPr>
              <w:br/>
            </w:r>
            <w:r w:rsidRPr="003D0D4F">
              <w:rPr>
                <w:rFonts w:ascii="Times New Roman" w:hAnsi="Times New Roman"/>
                <w:sz w:val="28"/>
                <w:szCs w:val="28"/>
              </w:rPr>
              <w:t>изменений в отдельные законодательные акты</w:t>
            </w:r>
            <w:r w:rsidRPr="003D0D4F">
              <w:rPr>
                <w:rFonts w:ascii="Times New Roman" w:hAnsi="Times New Roman"/>
                <w:sz w:val="28"/>
                <w:szCs w:val="28"/>
              </w:rPr>
              <w:br/>
              <w:t>Российской Федерации»;</w:t>
            </w:r>
          </w:p>
          <w:p w:rsidR="003D0D4F" w:rsidRPr="003D0D4F" w:rsidRDefault="003D0D4F" w:rsidP="00B3322F">
            <w:pPr>
              <w:shd w:val="clear" w:color="auto" w:fill="FFFFFF"/>
              <w:tabs>
                <w:tab w:val="left" w:pos="427"/>
              </w:tabs>
              <w:spacing w:line="302" w:lineRule="exact"/>
              <w:ind w:left="312" w:hanging="360"/>
              <w:jc w:val="both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10"/>
                <w:sz w:val="28"/>
                <w:szCs w:val="28"/>
              </w:rPr>
              <w:t>2.</w:t>
            </w:r>
            <w:r w:rsidRPr="003D0D4F">
              <w:rPr>
                <w:rFonts w:ascii="Times New Roman" w:hAnsi="Times New Roman"/>
                <w:sz w:val="28"/>
                <w:szCs w:val="28"/>
              </w:rPr>
              <w:tab/>
            </w:r>
            <w:r w:rsidRPr="003D0D4F">
              <w:rPr>
                <w:rFonts w:ascii="Times New Roman" w:hAnsi="Times New Roman"/>
                <w:spacing w:val="-2"/>
                <w:sz w:val="28"/>
                <w:szCs w:val="28"/>
              </w:rPr>
              <w:t>Федеральный закон от 06.10.2003 № 131-ФЗ «Об</w:t>
            </w:r>
            <w:r w:rsidRPr="003D0D4F">
              <w:rPr>
                <w:rFonts w:ascii="Times New Roman" w:hAnsi="Times New Roman"/>
                <w:spacing w:val="-2"/>
                <w:sz w:val="28"/>
                <w:szCs w:val="28"/>
              </w:rPr>
              <w:br/>
            </w:r>
            <w:r w:rsidRPr="003D0D4F">
              <w:rPr>
                <w:rFonts w:ascii="Times New Roman" w:hAnsi="Times New Roman"/>
                <w:sz w:val="28"/>
                <w:szCs w:val="28"/>
              </w:rPr>
              <w:t>общих     принципах     организации     местного</w:t>
            </w:r>
            <w:r w:rsidRPr="003D0D4F">
              <w:rPr>
                <w:rFonts w:ascii="Times New Roman" w:hAnsi="Times New Roman"/>
                <w:sz w:val="28"/>
                <w:szCs w:val="28"/>
              </w:rPr>
              <w:br/>
            </w:r>
            <w:r w:rsidRPr="003D0D4F">
              <w:rPr>
                <w:rFonts w:ascii="Times New Roman" w:hAnsi="Times New Roman"/>
                <w:spacing w:val="-1"/>
                <w:sz w:val="28"/>
                <w:szCs w:val="28"/>
              </w:rPr>
              <w:t>самоуправления в Российской Федерации»;</w:t>
            </w:r>
          </w:p>
          <w:p w:rsidR="003D0D4F" w:rsidRPr="003D0D4F" w:rsidRDefault="003D0D4F" w:rsidP="00B3322F">
            <w:pPr>
              <w:shd w:val="clear" w:color="auto" w:fill="FFFFFF"/>
              <w:tabs>
                <w:tab w:val="left" w:pos="427"/>
              </w:tabs>
              <w:spacing w:line="302" w:lineRule="exact"/>
              <w:ind w:left="312" w:hanging="360"/>
              <w:jc w:val="both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11"/>
                <w:sz w:val="28"/>
                <w:szCs w:val="28"/>
              </w:rPr>
              <w:t>3.</w:t>
            </w:r>
            <w:r w:rsidRPr="003D0D4F">
              <w:rPr>
                <w:rFonts w:ascii="Times New Roman" w:hAnsi="Times New Roman"/>
                <w:sz w:val="28"/>
                <w:szCs w:val="28"/>
              </w:rPr>
              <w:tab/>
              <w:t>Указ Президента РФ от 04.06.2008 № 889 «О</w:t>
            </w:r>
            <w:r w:rsidRPr="003D0D4F">
              <w:rPr>
                <w:rFonts w:ascii="Times New Roman" w:hAnsi="Times New Roman"/>
                <w:sz w:val="28"/>
                <w:szCs w:val="28"/>
              </w:rPr>
              <w:br/>
            </w:r>
            <w:r w:rsidRPr="003D0D4F">
              <w:rPr>
                <w:rFonts w:ascii="Times New Roman" w:hAnsi="Times New Roman"/>
                <w:spacing w:val="-2"/>
                <w:sz w:val="28"/>
                <w:szCs w:val="28"/>
              </w:rPr>
              <w:t>некоторых мерах по повышению энергетической</w:t>
            </w:r>
            <w:r w:rsidRPr="003D0D4F">
              <w:rPr>
                <w:rFonts w:ascii="Times New Roman" w:hAnsi="Times New Roman"/>
                <w:spacing w:val="-2"/>
                <w:sz w:val="28"/>
                <w:szCs w:val="28"/>
              </w:rPr>
              <w:br/>
            </w:r>
            <w:r w:rsidRPr="003D0D4F">
              <w:rPr>
                <w:rFonts w:ascii="Times New Roman" w:hAnsi="Times New Roman"/>
                <w:sz w:val="28"/>
                <w:szCs w:val="28"/>
              </w:rPr>
              <w:t>и   экологической   эффективности   российской</w:t>
            </w:r>
            <w:r w:rsidRPr="003D0D4F">
              <w:rPr>
                <w:rFonts w:ascii="Times New Roman" w:hAnsi="Times New Roman"/>
                <w:sz w:val="28"/>
                <w:szCs w:val="28"/>
              </w:rPr>
              <w:br/>
              <w:t>экономики»;</w:t>
            </w:r>
          </w:p>
          <w:p w:rsidR="003D0D4F" w:rsidRPr="003D0D4F" w:rsidRDefault="003D0D4F" w:rsidP="00B3322F">
            <w:pPr>
              <w:shd w:val="clear" w:color="auto" w:fill="FFFFFF"/>
              <w:tabs>
                <w:tab w:val="left" w:pos="427"/>
              </w:tabs>
              <w:spacing w:line="322" w:lineRule="exact"/>
              <w:ind w:left="312" w:hanging="360"/>
              <w:jc w:val="both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9"/>
                <w:sz w:val="28"/>
                <w:szCs w:val="28"/>
              </w:rPr>
              <w:t>4.</w:t>
            </w:r>
            <w:r w:rsidRPr="003D0D4F">
              <w:rPr>
                <w:rFonts w:ascii="Times New Roman" w:hAnsi="Times New Roman"/>
                <w:sz w:val="28"/>
                <w:szCs w:val="28"/>
              </w:rPr>
              <w:tab/>
              <w:t>Постановление      правительства      Российской</w:t>
            </w:r>
            <w:r w:rsidRPr="003D0D4F">
              <w:rPr>
                <w:rFonts w:ascii="Times New Roman" w:hAnsi="Times New Roman"/>
                <w:sz w:val="28"/>
                <w:szCs w:val="28"/>
              </w:rPr>
              <w:br/>
            </w:r>
            <w:r w:rsidRPr="003D0D4F">
              <w:rPr>
                <w:rFonts w:ascii="Times New Roman" w:hAnsi="Times New Roman"/>
                <w:spacing w:val="-2"/>
                <w:sz w:val="28"/>
                <w:szCs w:val="28"/>
              </w:rPr>
              <w:t>Федерации    от    31.12.2009    г.    №    1225    «О</w:t>
            </w:r>
            <w:r w:rsidRPr="003D0D4F">
              <w:rPr>
                <w:rFonts w:ascii="Times New Roman" w:hAnsi="Times New Roman"/>
                <w:spacing w:val="-2"/>
                <w:sz w:val="28"/>
                <w:szCs w:val="28"/>
              </w:rPr>
              <w:br/>
            </w:r>
            <w:r w:rsidRPr="003D0D4F">
              <w:rPr>
                <w:rFonts w:ascii="Times New Roman" w:hAnsi="Times New Roman"/>
                <w:sz w:val="28"/>
                <w:szCs w:val="28"/>
              </w:rPr>
              <w:t>требованиях к региональным и муниципальным</w:t>
            </w:r>
            <w:r w:rsidRPr="003D0D4F">
              <w:rPr>
                <w:rFonts w:ascii="Times New Roman" w:hAnsi="Times New Roman"/>
                <w:sz w:val="28"/>
                <w:szCs w:val="28"/>
              </w:rPr>
              <w:br/>
              <w:t>программам   в   области   энергосбережения   и</w:t>
            </w:r>
            <w:r w:rsidRPr="003D0D4F">
              <w:rPr>
                <w:rFonts w:ascii="Times New Roman" w:hAnsi="Times New Roman"/>
                <w:sz w:val="28"/>
                <w:szCs w:val="28"/>
              </w:rPr>
              <w:br/>
            </w:r>
            <w:r w:rsidRPr="003D0D4F">
              <w:rPr>
                <w:rFonts w:ascii="Times New Roman" w:hAnsi="Times New Roman"/>
                <w:spacing w:val="-1"/>
                <w:sz w:val="28"/>
                <w:szCs w:val="28"/>
              </w:rPr>
              <w:t>повышения энергетической эффективности»;</w:t>
            </w:r>
          </w:p>
          <w:p w:rsidR="003D0D4F" w:rsidRPr="003D0D4F" w:rsidRDefault="003D0D4F" w:rsidP="00B3322F">
            <w:pPr>
              <w:shd w:val="clear" w:color="auto" w:fill="FFFFFF"/>
              <w:tabs>
                <w:tab w:val="left" w:pos="427"/>
              </w:tabs>
              <w:spacing w:line="322" w:lineRule="exact"/>
              <w:ind w:left="312" w:hanging="360"/>
              <w:jc w:val="both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16"/>
                <w:sz w:val="28"/>
                <w:szCs w:val="28"/>
              </w:rPr>
              <w:t>5.</w:t>
            </w:r>
            <w:r w:rsidRPr="003D0D4F">
              <w:rPr>
                <w:rFonts w:ascii="Times New Roman" w:hAnsi="Times New Roman"/>
                <w:sz w:val="28"/>
                <w:szCs w:val="28"/>
              </w:rPr>
              <w:tab/>
              <w:t>Приказ министерства экономического развития</w:t>
            </w:r>
            <w:r w:rsidRPr="003D0D4F">
              <w:rPr>
                <w:rFonts w:ascii="Times New Roman" w:hAnsi="Times New Roman"/>
                <w:sz w:val="28"/>
                <w:szCs w:val="28"/>
              </w:rPr>
              <w:br/>
              <w:t>Российской Федерации от 17.02.2010 г. № 61</w:t>
            </w:r>
            <w:r w:rsidRPr="003D0D4F">
              <w:rPr>
                <w:rFonts w:ascii="Times New Roman" w:hAnsi="Times New Roman"/>
                <w:sz w:val="28"/>
                <w:szCs w:val="28"/>
              </w:rPr>
              <w:br/>
              <w:t>«Об      утверждении       примерного      перечня</w:t>
            </w:r>
            <w:r w:rsidRPr="003D0D4F">
              <w:rPr>
                <w:rFonts w:ascii="Times New Roman" w:hAnsi="Times New Roman"/>
                <w:sz w:val="28"/>
                <w:szCs w:val="28"/>
              </w:rPr>
              <w:br/>
            </w:r>
            <w:r w:rsidRPr="003D0D4F">
              <w:rPr>
                <w:rFonts w:ascii="Times New Roman" w:hAnsi="Times New Roman"/>
                <w:spacing w:val="-1"/>
                <w:sz w:val="28"/>
                <w:szCs w:val="28"/>
              </w:rPr>
              <w:t>мероприятий   в   области   энергосбережения   и</w:t>
            </w:r>
            <w:r w:rsidRPr="003D0D4F">
              <w:rPr>
                <w:rFonts w:ascii="Times New Roman" w:hAnsi="Times New Roman"/>
                <w:spacing w:val="-1"/>
                <w:sz w:val="28"/>
                <w:szCs w:val="28"/>
              </w:rPr>
              <w:br/>
            </w:r>
            <w:r w:rsidRPr="003D0D4F">
              <w:rPr>
                <w:rFonts w:ascii="Times New Roman" w:hAnsi="Times New Roman"/>
                <w:spacing w:val="-2"/>
                <w:sz w:val="28"/>
                <w:szCs w:val="28"/>
              </w:rPr>
              <w:t>повышения     энергетической     эффективности,</w:t>
            </w:r>
            <w:r w:rsidRPr="003D0D4F">
              <w:rPr>
                <w:rFonts w:ascii="Times New Roman" w:hAnsi="Times New Roman"/>
                <w:spacing w:val="-2"/>
                <w:sz w:val="28"/>
                <w:szCs w:val="28"/>
              </w:rPr>
              <w:br/>
            </w:r>
            <w:r w:rsidRPr="003D0D4F">
              <w:rPr>
                <w:rFonts w:ascii="Times New Roman" w:hAnsi="Times New Roman"/>
                <w:sz w:val="28"/>
                <w:szCs w:val="28"/>
              </w:rPr>
              <w:t>который   может   быть   использован   в   целях</w:t>
            </w:r>
            <w:r w:rsidRPr="003D0D4F">
              <w:rPr>
                <w:rFonts w:ascii="Times New Roman" w:hAnsi="Times New Roman"/>
                <w:sz w:val="28"/>
                <w:szCs w:val="28"/>
              </w:rPr>
              <w:br/>
            </w:r>
            <w:r w:rsidRPr="003D0D4F">
              <w:rPr>
                <w:rFonts w:ascii="Times New Roman" w:hAnsi="Times New Roman"/>
                <w:spacing w:val="-2"/>
                <w:sz w:val="28"/>
                <w:szCs w:val="28"/>
              </w:rPr>
              <w:t>разработки      региональных,      муниципальных</w:t>
            </w:r>
            <w:r w:rsidRPr="003D0D4F">
              <w:rPr>
                <w:rFonts w:ascii="Times New Roman" w:hAnsi="Times New Roman"/>
                <w:spacing w:val="-2"/>
                <w:sz w:val="28"/>
                <w:szCs w:val="28"/>
              </w:rPr>
              <w:br/>
            </w:r>
            <w:r w:rsidRPr="003D0D4F">
              <w:rPr>
                <w:rFonts w:ascii="Times New Roman" w:hAnsi="Times New Roman"/>
                <w:sz w:val="28"/>
                <w:szCs w:val="28"/>
              </w:rPr>
              <w:t>программ    в    области    энергосбережения    и</w:t>
            </w:r>
            <w:r w:rsidRPr="003D0D4F">
              <w:rPr>
                <w:rFonts w:ascii="Times New Roman" w:hAnsi="Times New Roman"/>
                <w:sz w:val="28"/>
                <w:szCs w:val="28"/>
              </w:rPr>
              <w:br/>
              <w:t>повышения энергетической эффективности»</w:t>
            </w:r>
          </w:p>
        </w:tc>
      </w:tr>
      <w:tr w:rsidR="003D0D4F" w:rsidRPr="003D0D4F" w:rsidTr="00502773">
        <w:trPr>
          <w:trHeight w:hRule="exact" w:val="65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502773">
            <w:pPr>
              <w:shd w:val="clear" w:color="auto" w:fill="FFFFFF"/>
              <w:spacing w:line="326" w:lineRule="exact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8"/>
                <w:szCs w:val="28"/>
              </w:rPr>
              <w:t xml:space="preserve">Муниципальные </w:t>
            </w:r>
            <w:r w:rsidRPr="003D0D4F">
              <w:rPr>
                <w:rFonts w:ascii="Times New Roman" w:hAnsi="Times New Roman"/>
                <w:spacing w:val="-2"/>
                <w:sz w:val="28"/>
                <w:szCs w:val="28"/>
              </w:rPr>
              <w:t>заказчики Программы</w:t>
            </w:r>
          </w:p>
        </w:tc>
        <w:tc>
          <w:tcPr>
            <w:tcW w:w="7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322" w:lineRule="exact"/>
              <w:jc w:val="both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1"/>
                <w:sz w:val="28"/>
                <w:szCs w:val="28"/>
              </w:rPr>
              <w:t>Администрация Красновского сельского поселения Тарасовского района Ростовской области</w:t>
            </w:r>
          </w:p>
        </w:tc>
      </w:tr>
      <w:tr w:rsidR="003D0D4F" w:rsidRPr="003D0D4F" w:rsidTr="00502773">
        <w:trPr>
          <w:trHeight w:hRule="exact" w:val="73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502773">
            <w:pPr>
              <w:shd w:val="clear" w:color="auto" w:fill="FFFFFF"/>
              <w:tabs>
                <w:tab w:val="left" w:pos="2228"/>
              </w:tabs>
              <w:spacing w:line="326" w:lineRule="exact"/>
              <w:ind w:firstLine="5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7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322" w:lineRule="exact"/>
              <w:jc w:val="both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Администрация Красновского сельского поселения </w:t>
            </w:r>
            <w:r w:rsidRPr="003D0D4F">
              <w:rPr>
                <w:rFonts w:ascii="Times New Roman" w:hAnsi="Times New Roman"/>
                <w:sz w:val="28"/>
                <w:szCs w:val="28"/>
              </w:rPr>
              <w:t>Тарасовского района Ростовской области</w:t>
            </w:r>
          </w:p>
        </w:tc>
      </w:tr>
      <w:tr w:rsidR="003D0D4F" w:rsidRPr="003D0D4F" w:rsidTr="00502773">
        <w:trPr>
          <w:trHeight w:hRule="exact" w:val="70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2"/>
                <w:sz w:val="28"/>
                <w:szCs w:val="28"/>
              </w:rPr>
              <w:t>Разработчик Программы</w:t>
            </w:r>
          </w:p>
        </w:tc>
        <w:tc>
          <w:tcPr>
            <w:tcW w:w="7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317" w:lineRule="exact"/>
              <w:jc w:val="both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1"/>
                <w:sz w:val="28"/>
                <w:szCs w:val="28"/>
              </w:rPr>
              <w:t>Администрация Красновского сельского поселения Тарасовского района Ростовской области</w:t>
            </w:r>
          </w:p>
        </w:tc>
      </w:tr>
      <w:tr w:rsidR="003D0D4F" w:rsidRPr="003D0D4F" w:rsidTr="00502773">
        <w:trPr>
          <w:trHeight w:hRule="exact" w:val="23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502773">
            <w:pPr>
              <w:shd w:val="clear" w:color="auto" w:fill="FFFFFF"/>
              <w:spacing w:line="326" w:lineRule="exact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7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307" w:lineRule="exact"/>
              <w:ind w:left="19"/>
              <w:jc w:val="both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b/>
                <w:bCs/>
                <w:sz w:val="28"/>
                <w:szCs w:val="28"/>
              </w:rPr>
              <w:t>Цели Программы:</w:t>
            </w:r>
          </w:p>
          <w:p w:rsidR="003D0D4F" w:rsidRPr="003D0D4F" w:rsidRDefault="003D0D4F" w:rsidP="00B3322F">
            <w:pPr>
              <w:shd w:val="clear" w:color="auto" w:fill="FFFFFF"/>
              <w:spacing w:line="307" w:lineRule="exact"/>
              <w:ind w:left="19"/>
              <w:jc w:val="both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8"/>
                <w:szCs w:val="28"/>
              </w:rPr>
              <w:t xml:space="preserve">Основными      целями      Программы      являются </w:t>
            </w:r>
            <w:r w:rsidRPr="003D0D4F">
              <w:rPr>
                <w:rFonts w:ascii="Times New Roman" w:hAnsi="Times New Roman"/>
                <w:spacing w:val="-1"/>
                <w:sz w:val="28"/>
                <w:szCs w:val="28"/>
              </w:rPr>
              <w:t>повышение   энергетической   эффективности   при производстве,        передаче        и        потреблении энергетических     ресурсов      в     Администрации Красновского    сельского    поселения,     создание</w:t>
            </w:r>
          </w:p>
        </w:tc>
      </w:tr>
      <w:tr w:rsidR="003D0D4F" w:rsidRPr="003D0D4F" w:rsidTr="00502773">
        <w:trPr>
          <w:trHeight w:hRule="exact" w:val="107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326" w:lineRule="exact"/>
              <w:ind w:right="134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307" w:lineRule="exact"/>
              <w:ind w:left="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t>условий  для  перевода экономики  и  бюджетной сферы        муниципального        образования        на энергосберегающий путь развития.</w:t>
            </w:r>
          </w:p>
        </w:tc>
      </w:tr>
      <w:tr w:rsidR="003D0D4F" w:rsidRPr="003D0D4F" w:rsidTr="00502773">
        <w:trPr>
          <w:trHeight w:hRule="exact" w:val="652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326" w:lineRule="exact"/>
              <w:ind w:right="1349"/>
              <w:rPr>
                <w:rFonts w:ascii="Times New Roman" w:hAnsi="Times New Roman"/>
                <w:sz w:val="28"/>
                <w:szCs w:val="28"/>
              </w:rPr>
            </w:pPr>
          </w:p>
          <w:p w:rsidR="003D0D4F" w:rsidRPr="003D0D4F" w:rsidRDefault="003D0D4F" w:rsidP="00B3322F">
            <w:pPr>
              <w:shd w:val="clear" w:color="auto" w:fill="FFFFFF"/>
              <w:spacing w:line="326" w:lineRule="exact"/>
              <w:ind w:right="134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307" w:lineRule="exact"/>
              <w:ind w:left="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t>Задачи Программы:</w:t>
            </w:r>
          </w:p>
          <w:p w:rsidR="003D0D4F" w:rsidRPr="003D0D4F" w:rsidRDefault="003D0D4F" w:rsidP="00B3322F">
            <w:pPr>
              <w:shd w:val="clear" w:color="auto" w:fill="FFFFFF"/>
              <w:spacing w:line="307" w:lineRule="exact"/>
              <w:ind w:left="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t>•</w:t>
            </w: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tab/>
              <w:t>Создание оптимальных нормативно-правовых,</w:t>
            </w: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br/>
              <w:t>организационных и экономических условий для</w:t>
            </w: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br/>
              <w:t>реализации                                              стратегии</w:t>
            </w: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proofErr w:type="spellStart"/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t>энергоресурсосбережения</w:t>
            </w:r>
            <w:proofErr w:type="spellEnd"/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3D0D4F" w:rsidRPr="003D0D4F" w:rsidRDefault="003D0D4F" w:rsidP="00B3322F">
            <w:pPr>
              <w:shd w:val="clear" w:color="auto" w:fill="FFFFFF"/>
              <w:spacing w:line="307" w:lineRule="exact"/>
              <w:ind w:left="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t>•</w:t>
            </w: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tab/>
              <w:t>Расширение            практики            применения</w:t>
            </w: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br/>
              <w:t>энергосберегающих          технологий           при</w:t>
            </w: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br/>
              <w:t>модернизации, реконструкции  и капитальном</w:t>
            </w: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br/>
              <w:t>ремонте зданий;</w:t>
            </w:r>
          </w:p>
          <w:p w:rsidR="003D0D4F" w:rsidRPr="003D0D4F" w:rsidRDefault="003D0D4F" w:rsidP="00B3322F">
            <w:pPr>
              <w:shd w:val="clear" w:color="auto" w:fill="FFFFFF"/>
              <w:spacing w:line="307" w:lineRule="exact"/>
              <w:ind w:left="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t>•</w:t>
            </w: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tab/>
              <w:t>Проведение энергетических обследований;</w:t>
            </w:r>
          </w:p>
          <w:p w:rsidR="003D0D4F" w:rsidRPr="003D0D4F" w:rsidRDefault="003D0D4F" w:rsidP="00B3322F">
            <w:pPr>
              <w:shd w:val="clear" w:color="auto" w:fill="FFFFFF"/>
              <w:spacing w:line="307" w:lineRule="exact"/>
              <w:ind w:left="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t>•</w:t>
            </w: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tab/>
              <w:t>Обеспечение учета всего объема потребляемых</w:t>
            </w: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br/>
              <w:t>энергетических ресурсов;</w:t>
            </w:r>
          </w:p>
          <w:p w:rsidR="003D0D4F" w:rsidRPr="003D0D4F" w:rsidRDefault="003D0D4F" w:rsidP="00B3322F">
            <w:pPr>
              <w:shd w:val="clear" w:color="auto" w:fill="FFFFFF"/>
              <w:spacing w:line="307" w:lineRule="exact"/>
              <w:ind w:left="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t>•</w:t>
            </w: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tab/>
              <w:t>Уменьшение потребления энергии и связанных</w:t>
            </w: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br/>
              <w:t>с этим затрат по муниципальным учреждениям</w:t>
            </w: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br/>
              <w:t>в среднем на 15 процентов;</w:t>
            </w:r>
          </w:p>
          <w:p w:rsidR="003D0D4F" w:rsidRPr="003D0D4F" w:rsidRDefault="003D0D4F" w:rsidP="00B3322F">
            <w:pPr>
              <w:shd w:val="clear" w:color="auto" w:fill="FFFFFF"/>
              <w:spacing w:line="307" w:lineRule="exact"/>
              <w:ind w:left="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t>•</w:t>
            </w: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tab/>
              <w:t>Повышение уровня компетентности работников</w:t>
            </w: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br/>
              <w:t>администрации       Красновского       сельского</w:t>
            </w: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br/>
              <w:t>поселения           и           ответственных           за</w:t>
            </w: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br/>
              <w:t>энергосбережение сотрудников муниципальных</w:t>
            </w: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br/>
              <w:t>учреждений      в      вопросах      эффективного</w:t>
            </w: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br/>
              <w:t>использования энергетических ресурсов</w:t>
            </w:r>
          </w:p>
        </w:tc>
      </w:tr>
      <w:tr w:rsidR="003D0D4F" w:rsidRPr="003D0D4F" w:rsidTr="00502773">
        <w:trPr>
          <w:trHeight w:hRule="exact" w:val="232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502773">
            <w:pPr>
              <w:shd w:val="clear" w:color="auto" w:fill="FFFFFF"/>
              <w:spacing w:line="326" w:lineRule="exact"/>
              <w:ind w:right="102"/>
              <w:rPr>
                <w:rFonts w:ascii="Times New Roman" w:hAnsi="Times New Roman"/>
                <w:sz w:val="28"/>
                <w:szCs w:val="28"/>
              </w:rPr>
            </w:pPr>
            <w:r w:rsidRPr="003D0D4F">
              <w:rPr>
                <w:rFonts w:ascii="Times New Roman" w:hAnsi="Times New Roman"/>
                <w:sz w:val="28"/>
                <w:szCs w:val="28"/>
              </w:rPr>
              <w:t>Важнейшие целевые показатели, позволяющие оценить ход реализации Программы</w:t>
            </w:r>
          </w:p>
        </w:tc>
        <w:tc>
          <w:tcPr>
            <w:tcW w:w="7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307" w:lineRule="exact"/>
              <w:ind w:left="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t>•   Доля органов местного самоуправления, муниципальных учреждений, прошедших энергетические обследования</w:t>
            </w:r>
          </w:p>
        </w:tc>
      </w:tr>
      <w:tr w:rsidR="003D0D4F" w:rsidRPr="003D0D4F" w:rsidTr="00502773">
        <w:trPr>
          <w:trHeight w:hRule="exact" w:val="137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6209E6">
            <w:pPr>
              <w:shd w:val="clear" w:color="auto" w:fill="FFFFFF"/>
              <w:tabs>
                <w:tab w:val="left" w:pos="2795"/>
              </w:tabs>
              <w:spacing w:line="326" w:lineRule="exact"/>
              <w:ind w:right="243"/>
              <w:rPr>
                <w:rFonts w:ascii="Times New Roman" w:hAnsi="Times New Roman"/>
                <w:sz w:val="28"/>
                <w:szCs w:val="28"/>
              </w:rPr>
            </w:pPr>
            <w:r w:rsidRPr="003D0D4F">
              <w:rPr>
                <w:rFonts w:ascii="Times New Roman" w:hAnsi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307" w:lineRule="exact"/>
              <w:ind w:left="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t>2011-2015 годы</w:t>
            </w:r>
          </w:p>
          <w:p w:rsidR="003D0D4F" w:rsidRPr="003D0D4F" w:rsidRDefault="003D0D4F" w:rsidP="00B3322F">
            <w:pPr>
              <w:shd w:val="clear" w:color="auto" w:fill="FFFFFF"/>
              <w:spacing w:line="307" w:lineRule="exact"/>
              <w:ind w:left="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t>Программа реализуется в два этапа:</w:t>
            </w:r>
          </w:p>
          <w:p w:rsidR="003D0D4F" w:rsidRPr="003D0D4F" w:rsidRDefault="003D0D4F" w:rsidP="00B3322F">
            <w:pPr>
              <w:shd w:val="clear" w:color="auto" w:fill="FFFFFF"/>
              <w:spacing w:line="307" w:lineRule="exact"/>
              <w:ind w:left="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t>•</w:t>
            </w: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tab/>
              <w:t>первый этап - 2011 -2013 годы,</w:t>
            </w:r>
          </w:p>
          <w:p w:rsidR="003D0D4F" w:rsidRPr="003D0D4F" w:rsidRDefault="003D0D4F" w:rsidP="00B3322F">
            <w:pPr>
              <w:shd w:val="clear" w:color="auto" w:fill="FFFFFF"/>
              <w:spacing w:line="307" w:lineRule="exact"/>
              <w:ind w:left="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t>•</w:t>
            </w: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tab/>
              <w:t>второй этап - 2014-2015 годы</w:t>
            </w:r>
          </w:p>
        </w:tc>
      </w:tr>
      <w:tr w:rsidR="003D0D4F" w:rsidRPr="003D0D4F" w:rsidTr="00502773">
        <w:trPr>
          <w:trHeight w:val="2982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502773">
            <w:pPr>
              <w:shd w:val="clear" w:color="auto" w:fill="FFFFFF"/>
              <w:tabs>
                <w:tab w:val="left" w:pos="2228"/>
              </w:tabs>
              <w:spacing w:line="326" w:lineRule="exact"/>
              <w:ind w:right="102"/>
              <w:rPr>
                <w:rFonts w:ascii="Times New Roman" w:hAnsi="Times New Roman"/>
                <w:sz w:val="28"/>
                <w:szCs w:val="28"/>
              </w:rPr>
            </w:pPr>
            <w:r w:rsidRPr="003D0D4F">
              <w:rPr>
                <w:rFonts w:ascii="Times New Roman" w:hAnsi="Times New Roman"/>
                <w:sz w:val="28"/>
                <w:szCs w:val="28"/>
              </w:rPr>
              <w:t>Объемы и источники</w:t>
            </w:r>
          </w:p>
          <w:p w:rsidR="003D0D4F" w:rsidRPr="003D0D4F" w:rsidRDefault="003D0D4F" w:rsidP="00502773">
            <w:pPr>
              <w:shd w:val="clear" w:color="auto" w:fill="FFFFFF"/>
              <w:tabs>
                <w:tab w:val="left" w:pos="2228"/>
              </w:tabs>
              <w:spacing w:line="326" w:lineRule="exact"/>
              <w:ind w:right="102"/>
              <w:rPr>
                <w:rFonts w:ascii="Times New Roman" w:hAnsi="Times New Roman"/>
                <w:sz w:val="28"/>
                <w:szCs w:val="28"/>
              </w:rPr>
            </w:pPr>
            <w:r w:rsidRPr="003D0D4F"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  <w:p w:rsidR="003D0D4F" w:rsidRPr="003D0D4F" w:rsidRDefault="003D0D4F" w:rsidP="00502773">
            <w:pPr>
              <w:shd w:val="clear" w:color="auto" w:fill="FFFFFF"/>
              <w:tabs>
                <w:tab w:val="left" w:pos="2228"/>
              </w:tabs>
              <w:spacing w:line="326" w:lineRule="exact"/>
              <w:ind w:right="102"/>
              <w:rPr>
                <w:rFonts w:ascii="Times New Roman" w:hAnsi="Times New Roman"/>
                <w:sz w:val="28"/>
                <w:szCs w:val="28"/>
              </w:rPr>
            </w:pPr>
            <w:r w:rsidRPr="003D0D4F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307" w:lineRule="exact"/>
              <w:ind w:left="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t>Общий      объем      финансирования      Программы составляет   877,60   тыс.   руб.,   в   том   числе   из бюджета     Красновского     сельского     поселения составляет 877,60 тыс. руб., в том числе:</w:t>
            </w:r>
          </w:p>
          <w:p w:rsidR="003D0D4F" w:rsidRPr="003D0D4F" w:rsidRDefault="003D0D4F" w:rsidP="00B3322F">
            <w:pPr>
              <w:shd w:val="clear" w:color="auto" w:fill="FFFFFF"/>
              <w:spacing w:line="307" w:lineRule="exact"/>
              <w:ind w:left="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t>2011</w:t>
            </w: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tab/>
              <w:t>год - 124,80 тыс. руб.,</w:t>
            </w:r>
          </w:p>
          <w:p w:rsidR="003D0D4F" w:rsidRPr="003D0D4F" w:rsidRDefault="003D0D4F" w:rsidP="00B3322F">
            <w:pPr>
              <w:shd w:val="clear" w:color="auto" w:fill="FFFFFF"/>
              <w:spacing w:line="307" w:lineRule="exact"/>
              <w:ind w:left="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t>2012</w:t>
            </w: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tab/>
              <w:t>год - 190,80 тыс. руб.,</w:t>
            </w:r>
          </w:p>
          <w:p w:rsidR="003D0D4F" w:rsidRPr="003D0D4F" w:rsidRDefault="003D0D4F" w:rsidP="00B3322F">
            <w:pPr>
              <w:shd w:val="clear" w:color="auto" w:fill="FFFFFF"/>
              <w:spacing w:line="307" w:lineRule="exact"/>
              <w:ind w:left="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t>2013</w:t>
            </w: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tab/>
              <w:t>год - 145,00 тыс. руб.,</w:t>
            </w:r>
          </w:p>
          <w:p w:rsidR="003D0D4F" w:rsidRPr="003D0D4F" w:rsidRDefault="003D0D4F" w:rsidP="00B3322F">
            <w:pPr>
              <w:shd w:val="clear" w:color="auto" w:fill="FFFFFF"/>
              <w:spacing w:line="307" w:lineRule="exact"/>
              <w:ind w:left="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t>2014</w:t>
            </w: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tab/>
              <w:t>год - 164,00 тыс. руб.,</w:t>
            </w:r>
          </w:p>
          <w:p w:rsidR="003D0D4F" w:rsidRPr="003D0D4F" w:rsidRDefault="003D0D4F" w:rsidP="00B3322F">
            <w:pPr>
              <w:shd w:val="clear" w:color="auto" w:fill="FFFFFF"/>
              <w:spacing w:line="307" w:lineRule="exact"/>
              <w:ind w:left="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t>2015 год - 253,00 тыс. руб.</w:t>
            </w:r>
          </w:p>
        </w:tc>
      </w:tr>
      <w:tr w:rsidR="003D0D4F" w:rsidRPr="003D0D4F" w:rsidTr="00F3665B">
        <w:trPr>
          <w:trHeight w:hRule="exact" w:val="512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502773">
            <w:pPr>
              <w:shd w:val="clear" w:color="auto" w:fill="FFFFFF"/>
              <w:spacing w:line="326" w:lineRule="exact"/>
              <w:ind w:right="102"/>
              <w:rPr>
                <w:rFonts w:ascii="Times New Roman" w:hAnsi="Times New Roman"/>
                <w:sz w:val="28"/>
                <w:szCs w:val="28"/>
              </w:rPr>
            </w:pPr>
            <w:r w:rsidRPr="003D0D4F">
              <w:rPr>
                <w:rFonts w:ascii="Times New Roman" w:hAnsi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307" w:lineRule="exact"/>
              <w:ind w:left="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t>•</w:t>
            </w: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tab/>
              <w:t>Сокращение расходов тепловой и электрической</w:t>
            </w: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br/>
              <w:t>энергии в муниципальных учреждениях;</w:t>
            </w:r>
          </w:p>
          <w:p w:rsidR="003D0D4F" w:rsidRPr="003D0D4F" w:rsidRDefault="003D0D4F" w:rsidP="00B3322F">
            <w:pPr>
              <w:shd w:val="clear" w:color="auto" w:fill="FFFFFF"/>
              <w:spacing w:line="307" w:lineRule="exact"/>
              <w:ind w:left="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t>•</w:t>
            </w: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tab/>
              <w:t>Наличие в органах местного самоуправления,</w:t>
            </w: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br/>
              <w:t>муниципальных учреждениях,  муниципальных</w:t>
            </w: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br/>
              <w:t>унитарных предприятиях актов энергетических</w:t>
            </w: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br/>
              <w:t>обследований и    энергетических паспортов на</w:t>
            </w: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br/>
              <w:t>уровне   100  процентов  от  общего  количества</w:t>
            </w: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br/>
              <w:t>учреждений;</w:t>
            </w:r>
          </w:p>
          <w:p w:rsidR="003D0D4F" w:rsidRPr="003D0D4F" w:rsidRDefault="003D0D4F" w:rsidP="00B3322F">
            <w:pPr>
              <w:shd w:val="clear" w:color="auto" w:fill="FFFFFF"/>
              <w:spacing w:line="307" w:lineRule="exact"/>
              <w:ind w:left="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t>•</w:t>
            </w: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tab/>
              <w:t>Сокращение            удельных            показателей</w:t>
            </w: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br/>
              <w:t>энергопотребления экономики муниципального</w:t>
            </w: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br/>
              <w:t>образования на 15 процентов по сравнению с</w:t>
            </w: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br/>
              <w:t>2010 годом;</w:t>
            </w:r>
          </w:p>
          <w:p w:rsidR="003D0D4F" w:rsidRPr="003D0D4F" w:rsidRDefault="003D0D4F" w:rsidP="00B3322F">
            <w:pPr>
              <w:shd w:val="clear" w:color="auto" w:fill="FFFFFF"/>
              <w:spacing w:line="307" w:lineRule="exact"/>
              <w:ind w:left="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t>•</w:t>
            </w: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tab/>
              <w:t>Повышение             заинтересованности             в</w:t>
            </w: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br/>
              <w:t>энергосбережении</w:t>
            </w:r>
          </w:p>
        </w:tc>
      </w:tr>
      <w:tr w:rsidR="003D0D4F" w:rsidRPr="003D0D4F" w:rsidTr="00502773">
        <w:trPr>
          <w:trHeight w:hRule="exact" w:val="3773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502773">
            <w:pPr>
              <w:shd w:val="clear" w:color="auto" w:fill="FFFFFF"/>
              <w:spacing w:line="326" w:lineRule="exact"/>
              <w:ind w:right="102"/>
              <w:rPr>
                <w:rFonts w:ascii="Times New Roman" w:hAnsi="Times New Roman"/>
                <w:sz w:val="28"/>
                <w:szCs w:val="28"/>
              </w:rPr>
            </w:pPr>
            <w:r w:rsidRPr="003D0D4F">
              <w:rPr>
                <w:rFonts w:ascii="Times New Roman" w:hAnsi="Times New Roman"/>
                <w:sz w:val="28"/>
                <w:szCs w:val="28"/>
              </w:rPr>
              <w:t>Перечень основных мероприятий Программы</w:t>
            </w:r>
          </w:p>
        </w:tc>
        <w:tc>
          <w:tcPr>
            <w:tcW w:w="7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307" w:lineRule="exact"/>
              <w:ind w:left="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t>•</w:t>
            </w: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tab/>
              <w:t>Обеспечение        учета        всего        объема</w:t>
            </w: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br/>
              <w:t>потребляемых энергетических ресурсов;</w:t>
            </w:r>
          </w:p>
          <w:p w:rsidR="003D0D4F" w:rsidRPr="003D0D4F" w:rsidRDefault="003D0D4F" w:rsidP="00B3322F">
            <w:pPr>
              <w:shd w:val="clear" w:color="auto" w:fill="FFFFFF"/>
              <w:spacing w:line="307" w:lineRule="exact"/>
              <w:ind w:left="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t>•</w:t>
            </w: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tab/>
              <w:t>Проведение    энергетических    обследований</w:t>
            </w: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br/>
              <w:t>бюджетных учреждений;</w:t>
            </w:r>
          </w:p>
          <w:p w:rsidR="003D0D4F" w:rsidRPr="003D0D4F" w:rsidRDefault="003D0D4F" w:rsidP="00B3322F">
            <w:pPr>
              <w:shd w:val="clear" w:color="auto" w:fill="FFFFFF"/>
              <w:tabs>
                <w:tab w:val="left" w:pos="773"/>
              </w:tabs>
              <w:spacing w:line="326" w:lineRule="exact"/>
              <w:ind w:left="658" w:hanging="331"/>
              <w:jc w:val="both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t>•</w:t>
            </w: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tab/>
              <w:t>Создание         оптимальных         нормативно-</w:t>
            </w:r>
            <w:r w:rsidRPr="003D0D4F">
              <w:rPr>
                <w:rFonts w:ascii="Times New Roman" w:hAnsi="Times New Roman"/>
                <w:bCs/>
                <w:sz w:val="28"/>
                <w:szCs w:val="28"/>
              </w:rPr>
              <w:br/>
              <w:t>правовых,              организационных              и</w:t>
            </w:r>
            <w:r w:rsidRPr="003D0D4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3D0D4F">
              <w:rPr>
                <w:rFonts w:ascii="Times New Roman" w:hAnsi="Times New Roman"/>
                <w:sz w:val="28"/>
                <w:szCs w:val="28"/>
              </w:rPr>
              <w:t>экономических    условий    для    реализации</w:t>
            </w:r>
            <w:r w:rsidRPr="003D0D4F">
              <w:rPr>
                <w:rFonts w:ascii="Times New Roman" w:hAnsi="Times New Roman"/>
                <w:sz w:val="28"/>
                <w:szCs w:val="28"/>
              </w:rPr>
              <w:br/>
            </w:r>
            <w:r w:rsidRPr="003D0D4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стратегии </w:t>
            </w:r>
            <w:proofErr w:type="spellStart"/>
            <w:r w:rsidRPr="003D0D4F">
              <w:rPr>
                <w:rFonts w:ascii="Times New Roman" w:hAnsi="Times New Roman"/>
                <w:spacing w:val="-1"/>
                <w:sz w:val="28"/>
                <w:szCs w:val="28"/>
              </w:rPr>
              <w:t>энергоресурсосбережения</w:t>
            </w:r>
            <w:proofErr w:type="spellEnd"/>
            <w:r w:rsidRPr="003D0D4F">
              <w:rPr>
                <w:rFonts w:ascii="Times New Roman" w:hAnsi="Times New Roman"/>
                <w:spacing w:val="-1"/>
                <w:sz w:val="28"/>
                <w:szCs w:val="28"/>
              </w:rPr>
              <w:t>;</w:t>
            </w:r>
          </w:p>
          <w:p w:rsidR="003D0D4F" w:rsidRPr="003D0D4F" w:rsidRDefault="003D0D4F" w:rsidP="00B3322F">
            <w:pPr>
              <w:shd w:val="clear" w:color="auto" w:fill="FFFFFF"/>
              <w:spacing w:line="307" w:lineRule="exact"/>
              <w:ind w:left="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D4F">
              <w:rPr>
                <w:rFonts w:ascii="Times New Roman" w:hAnsi="Times New Roman"/>
                <w:sz w:val="28"/>
                <w:szCs w:val="28"/>
              </w:rPr>
              <w:t>•</w:t>
            </w:r>
            <w:r w:rsidRPr="003D0D4F">
              <w:rPr>
                <w:rFonts w:ascii="Times New Roman" w:hAnsi="Times New Roman"/>
                <w:sz w:val="28"/>
                <w:szCs w:val="28"/>
              </w:rPr>
              <w:tab/>
              <w:t>Расширение          практики          применения</w:t>
            </w:r>
            <w:r w:rsidRPr="003D0D4F">
              <w:rPr>
                <w:rFonts w:ascii="Times New Roman" w:hAnsi="Times New Roman"/>
                <w:sz w:val="28"/>
                <w:szCs w:val="28"/>
              </w:rPr>
              <w:br/>
            </w:r>
            <w:r w:rsidRPr="003D0D4F">
              <w:rPr>
                <w:rFonts w:ascii="Times New Roman" w:hAnsi="Times New Roman"/>
                <w:spacing w:val="-1"/>
                <w:sz w:val="28"/>
                <w:szCs w:val="28"/>
              </w:rPr>
              <w:t>энергосберегающих         технологий         при</w:t>
            </w:r>
            <w:r w:rsidRPr="003D0D4F">
              <w:rPr>
                <w:rFonts w:ascii="Times New Roman" w:hAnsi="Times New Roman"/>
                <w:spacing w:val="-1"/>
                <w:sz w:val="28"/>
                <w:szCs w:val="28"/>
              </w:rPr>
              <w:br/>
            </w:r>
            <w:r w:rsidRPr="003D0D4F">
              <w:rPr>
                <w:rFonts w:ascii="Times New Roman" w:hAnsi="Times New Roman"/>
                <w:spacing w:val="-2"/>
                <w:sz w:val="28"/>
                <w:szCs w:val="28"/>
              </w:rPr>
              <w:t>модернизации, реконструкции и капитальном</w:t>
            </w:r>
            <w:r w:rsidRPr="003D0D4F">
              <w:rPr>
                <w:rFonts w:ascii="Times New Roman" w:hAnsi="Times New Roman"/>
                <w:spacing w:val="-2"/>
                <w:sz w:val="28"/>
                <w:szCs w:val="28"/>
              </w:rPr>
              <w:br/>
            </w:r>
            <w:r w:rsidRPr="003D0D4F">
              <w:rPr>
                <w:rFonts w:ascii="Times New Roman" w:hAnsi="Times New Roman"/>
                <w:sz w:val="28"/>
                <w:szCs w:val="28"/>
              </w:rPr>
              <w:t>ремонте зданий</w:t>
            </w:r>
          </w:p>
          <w:p w:rsidR="003D0D4F" w:rsidRPr="003D0D4F" w:rsidRDefault="003D0D4F" w:rsidP="00B3322F">
            <w:pPr>
              <w:shd w:val="clear" w:color="auto" w:fill="FFFFFF"/>
              <w:spacing w:line="307" w:lineRule="exact"/>
              <w:ind w:left="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3D0D4F" w:rsidRPr="003D0D4F" w:rsidRDefault="003D0D4F" w:rsidP="003D0D4F">
      <w:pPr>
        <w:shd w:val="clear" w:color="auto" w:fill="FFFFFF"/>
        <w:spacing w:before="312" w:line="322" w:lineRule="exact"/>
        <w:ind w:left="4608"/>
        <w:rPr>
          <w:rFonts w:ascii="Times New Roman" w:hAnsi="Times New Roman"/>
        </w:rPr>
      </w:pPr>
      <w:r w:rsidRPr="003D0D4F">
        <w:rPr>
          <w:rFonts w:ascii="Times New Roman" w:hAnsi="Times New Roman"/>
          <w:b/>
          <w:bCs/>
          <w:spacing w:val="-2"/>
          <w:sz w:val="28"/>
          <w:szCs w:val="28"/>
        </w:rPr>
        <w:t>Введение</w:t>
      </w:r>
    </w:p>
    <w:p w:rsidR="003D0D4F" w:rsidRPr="003D0D4F" w:rsidRDefault="003D0D4F" w:rsidP="003D0D4F">
      <w:pPr>
        <w:shd w:val="clear" w:color="auto" w:fill="FFFFFF"/>
        <w:spacing w:line="322" w:lineRule="exact"/>
        <w:ind w:left="163" w:right="168" w:firstLine="715"/>
        <w:jc w:val="both"/>
        <w:rPr>
          <w:rFonts w:ascii="Times New Roman" w:hAnsi="Times New Roman"/>
        </w:rPr>
      </w:pPr>
      <w:r w:rsidRPr="003D0D4F">
        <w:rPr>
          <w:rFonts w:ascii="Times New Roman" w:hAnsi="Times New Roman"/>
          <w:sz w:val="28"/>
          <w:szCs w:val="28"/>
        </w:rPr>
        <w:t>Энергосбережение является актуальным и необходимым условием нормального функционирования администрации, так как повышение эффективности использования ТЭР, при непрерывном росте цен на энергоресурсы и соответственно росте стоимости электрической и тепловой энергии позволяет добиться существенной экономии как ТЭР так и финансовых ресурсов.</w:t>
      </w:r>
    </w:p>
    <w:p w:rsidR="003D0D4F" w:rsidRPr="003D0D4F" w:rsidRDefault="003D0D4F" w:rsidP="003D0D4F">
      <w:pPr>
        <w:shd w:val="clear" w:color="auto" w:fill="FFFFFF"/>
        <w:spacing w:line="322" w:lineRule="exact"/>
        <w:ind w:left="163" w:right="173" w:firstLine="706"/>
        <w:jc w:val="both"/>
        <w:rPr>
          <w:rFonts w:ascii="Times New Roman" w:hAnsi="Times New Roman"/>
        </w:rPr>
      </w:pPr>
      <w:r w:rsidRPr="003D0D4F">
        <w:rPr>
          <w:rFonts w:ascii="Times New Roman" w:hAnsi="Times New Roman"/>
          <w:sz w:val="28"/>
          <w:szCs w:val="28"/>
        </w:rPr>
        <w:t>Анализ функционирования показывает, что основные потери ТЭР наблюдаются при неэффективном использовании и потреблении тепловой и электрической энергии. Нерациональное использование и потери энергии приводят к потере до 20 % тепловой энергии и до 15% электрической энергии. Соответственно это приводит:</w:t>
      </w:r>
    </w:p>
    <w:p w:rsidR="003D0D4F" w:rsidRPr="003D0D4F" w:rsidRDefault="003D0D4F" w:rsidP="003D0D4F">
      <w:pPr>
        <w:shd w:val="clear" w:color="auto" w:fill="FFFFFF"/>
        <w:spacing w:line="322" w:lineRule="exact"/>
        <w:ind w:left="878"/>
        <w:rPr>
          <w:rFonts w:ascii="Times New Roman" w:hAnsi="Times New Roman"/>
        </w:rPr>
      </w:pPr>
      <w:r w:rsidRPr="003D0D4F">
        <w:rPr>
          <w:rFonts w:ascii="Times New Roman" w:hAnsi="Times New Roman"/>
          <w:sz w:val="28"/>
          <w:szCs w:val="28"/>
        </w:rPr>
        <w:t>-к росту бюджетного финансирования, на учреждение</w:t>
      </w:r>
    </w:p>
    <w:p w:rsidR="003D0D4F" w:rsidRPr="003D0D4F" w:rsidRDefault="003D0D4F" w:rsidP="003D0D4F">
      <w:pPr>
        <w:widowControl w:val="0"/>
        <w:numPr>
          <w:ilvl w:val="0"/>
          <w:numId w:val="3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322" w:lineRule="exact"/>
        <w:ind w:left="859"/>
        <w:rPr>
          <w:rFonts w:ascii="Times New Roman" w:hAnsi="Times New Roman"/>
          <w:sz w:val="28"/>
          <w:szCs w:val="28"/>
        </w:rPr>
      </w:pPr>
      <w:r w:rsidRPr="003D0D4F">
        <w:rPr>
          <w:rFonts w:ascii="Times New Roman" w:hAnsi="Times New Roman"/>
          <w:sz w:val="28"/>
          <w:szCs w:val="28"/>
        </w:rPr>
        <w:t>росту «финансовой нагрузки» на бюджет района;</w:t>
      </w:r>
    </w:p>
    <w:p w:rsidR="003D0D4F" w:rsidRPr="003D0D4F" w:rsidRDefault="003D0D4F" w:rsidP="003D0D4F">
      <w:pPr>
        <w:widowControl w:val="0"/>
        <w:numPr>
          <w:ilvl w:val="0"/>
          <w:numId w:val="3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322" w:lineRule="exact"/>
        <w:ind w:left="859"/>
        <w:rPr>
          <w:rFonts w:ascii="Times New Roman" w:hAnsi="Times New Roman"/>
          <w:sz w:val="28"/>
          <w:szCs w:val="28"/>
        </w:rPr>
      </w:pPr>
      <w:r w:rsidRPr="003D0D4F">
        <w:rPr>
          <w:rFonts w:ascii="Times New Roman" w:hAnsi="Times New Roman"/>
          <w:sz w:val="28"/>
          <w:szCs w:val="28"/>
        </w:rPr>
        <w:t>приводит к ухудшению экологической обстановки.</w:t>
      </w:r>
    </w:p>
    <w:p w:rsidR="003D0D4F" w:rsidRPr="003D0D4F" w:rsidRDefault="003D0D4F" w:rsidP="003D0D4F">
      <w:pPr>
        <w:shd w:val="clear" w:color="auto" w:fill="FFFFFF"/>
        <w:spacing w:line="322" w:lineRule="exact"/>
        <w:ind w:left="144" w:right="130" w:firstLine="710"/>
        <w:jc w:val="both"/>
        <w:rPr>
          <w:rFonts w:ascii="Times New Roman" w:hAnsi="Times New Roman"/>
        </w:rPr>
      </w:pPr>
      <w:r w:rsidRPr="003D0D4F">
        <w:rPr>
          <w:rFonts w:ascii="Times New Roman" w:hAnsi="Times New Roman"/>
          <w:sz w:val="28"/>
          <w:szCs w:val="28"/>
        </w:rPr>
        <w:t>Программа энергосбережения должна обеспечить снижение потребления ТЭР и воды за счет внедрения в Учреждение предлагаемых данной программой решений и мероприятий и соответственно перехода на экономичное и рациональное расходование ТЭР.</w:t>
      </w:r>
    </w:p>
    <w:p w:rsidR="003D0D4F" w:rsidRPr="003D0D4F" w:rsidRDefault="003D0D4F" w:rsidP="003D0D4F">
      <w:pPr>
        <w:shd w:val="clear" w:color="auto" w:fill="FFFFFF"/>
        <w:spacing w:line="322" w:lineRule="exact"/>
        <w:ind w:left="144" w:right="130" w:firstLine="2722"/>
        <w:jc w:val="both"/>
        <w:rPr>
          <w:rFonts w:ascii="Times New Roman" w:hAnsi="Times New Roman"/>
        </w:rPr>
      </w:pPr>
      <w:r w:rsidRPr="003D0D4F">
        <w:rPr>
          <w:rFonts w:ascii="Times New Roman" w:hAnsi="Times New Roman"/>
          <w:b/>
          <w:bCs/>
          <w:sz w:val="28"/>
          <w:szCs w:val="28"/>
        </w:rPr>
        <w:t xml:space="preserve">1. Цель Программы </w:t>
      </w:r>
      <w:r w:rsidRPr="003D0D4F">
        <w:rPr>
          <w:rFonts w:ascii="Times New Roman" w:hAnsi="Times New Roman"/>
          <w:sz w:val="28"/>
          <w:szCs w:val="28"/>
        </w:rPr>
        <w:t xml:space="preserve">Основной целью является повышение экономических показателей Администрации, улучшение условий функционирования через повышение эффективности использования топлива и энергии на один рубль предоставляемых услуг, снижение финансовой нагрузки на бюджет Красновского сельского поселения Тарасовского района Ростовской области за счет сокращения платежей за топливо, тепло- и электроэнергию, </w:t>
      </w:r>
      <w:proofErr w:type="spellStart"/>
      <w:r w:rsidRPr="003D0D4F">
        <w:rPr>
          <w:rFonts w:ascii="Times New Roman" w:hAnsi="Times New Roman"/>
          <w:sz w:val="28"/>
          <w:szCs w:val="28"/>
        </w:rPr>
        <w:t>горюче</w:t>
      </w:r>
      <w:r w:rsidRPr="003D0D4F">
        <w:rPr>
          <w:rFonts w:ascii="Times New Roman" w:hAnsi="Times New Roman"/>
          <w:sz w:val="28"/>
          <w:szCs w:val="28"/>
        </w:rPr>
        <w:softHyphen/>
        <w:t>смазочные</w:t>
      </w:r>
      <w:proofErr w:type="spellEnd"/>
      <w:r w:rsidRPr="003D0D4F">
        <w:rPr>
          <w:rFonts w:ascii="Times New Roman" w:hAnsi="Times New Roman"/>
          <w:sz w:val="28"/>
          <w:szCs w:val="28"/>
        </w:rPr>
        <w:t xml:space="preserve"> материалы.</w:t>
      </w:r>
    </w:p>
    <w:p w:rsidR="003D0D4F" w:rsidRPr="003D0D4F" w:rsidRDefault="003D0D4F" w:rsidP="003D0D4F">
      <w:pPr>
        <w:shd w:val="clear" w:color="auto" w:fill="FFFFFF"/>
        <w:spacing w:line="322" w:lineRule="exact"/>
        <w:ind w:left="149" w:firstLine="1886"/>
        <w:rPr>
          <w:rFonts w:ascii="Times New Roman" w:hAnsi="Times New Roman"/>
        </w:rPr>
      </w:pPr>
      <w:r w:rsidRPr="003D0D4F">
        <w:rPr>
          <w:rFonts w:ascii="Times New Roman" w:hAnsi="Times New Roman"/>
          <w:b/>
          <w:bCs/>
          <w:sz w:val="28"/>
          <w:szCs w:val="28"/>
        </w:rPr>
        <w:t xml:space="preserve">2. Задачами Программы являются: </w:t>
      </w:r>
      <w:r w:rsidRPr="003D0D4F">
        <w:rPr>
          <w:rFonts w:ascii="Times New Roman" w:hAnsi="Times New Roman"/>
          <w:sz w:val="28"/>
          <w:szCs w:val="28"/>
        </w:rPr>
        <w:t>Создание в 2011 году системы учета и контроля за эффективностью использования топлива и энергии и управления энергосбережением;</w:t>
      </w:r>
    </w:p>
    <w:p w:rsidR="003D0D4F" w:rsidRPr="003D0D4F" w:rsidRDefault="003D0D4F" w:rsidP="003D0D4F">
      <w:pPr>
        <w:shd w:val="clear" w:color="auto" w:fill="FFFFFF"/>
        <w:spacing w:line="322" w:lineRule="exact"/>
        <w:ind w:left="154" w:right="125" w:firstLine="542"/>
        <w:jc w:val="both"/>
        <w:rPr>
          <w:rFonts w:ascii="Times New Roman" w:hAnsi="Times New Roman"/>
        </w:rPr>
      </w:pPr>
      <w:r w:rsidRPr="003D0D4F">
        <w:rPr>
          <w:rFonts w:ascii="Times New Roman" w:hAnsi="Times New Roman"/>
          <w:sz w:val="28"/>
          <w:szCs w:val="28"/>
        </w:rPr>
        <w:t xml:space="preserve">Снижение затрат к 2015 году на приобретение администрацией ТЭР за счет нормирования, </w:t>
      </w:r>
      <w:proofErr w:type="spellStart"/>
      <w:r w:rsidRPr="003D0D4F">
        <w:rPr>
          <w:rFonts w:ascii="Times New Roman" w:hAnsi="Times New Roman"/>
          <w:sz w:val="28"/>
          <w:szCs w:val="28"/>
        </w:rPr>
        <w:t>лимитирования</w:t>
      </w:r>
      <w:proofErr w:type="spellEnd"/>
      <w:r w:rsidRPr="003D0D4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D0D4F">
        <w:rPr>
          <w:rFonts w:ascii="Times New Roman" w:hAnsi="Times New Roman"/>
          <w:sz w:val="28"/>
          <w:szCs w:val="28"/>
        </w:rPr>
        <w:t>энергоресурсосбережения</w:t>
      </w:r>
      <w:proofErr w:type="spellEnd"/>
      <w:r w:rsidRPr="003D0D4F">
        <w:rPr>
          <w:rFonts w:ascii="Times New Roman" w:hAnsi="Times New Roman"/>
          <w:sz w:val="28"/>
          <w:szCs w:val="28"/>
        </w:rPr>
        <w:t xml:space="preserve"> до 15%;</w:t>
      </w:r>
    </w:p>
    <w:p w:rsidR="003D0D4F" w:rsidRPr="003D0D4F" w:rsidRDefault="003D0D4F" w:rsidP="003D0D4F">
      <w:pPr>
        <w:shd w:val="clear" w:color="auto" w:fill="FFFFFF"/>
        <w:spacing w:line="322" w:lineRule="exact"/>
        <w:ind w:left="149" w:right="134" w:firstLine="547"/>
        <w:jc w:val="both"/>
        <w:rPr>
          <w:rFonts w:ascii="Times New Roman" w:hAnsi="Times New Roman"/>
        </w:rPr>
      </w:pPr>
      <w:r w:rsidRPr="003D0D4F">
        <w:rPr>
          <w:rFonts w:ascii="Times New Roman" w:hAnsi="Times New Roman"/>
          <w:sz w:val="28"/>
          <w:szCs w:val="28"/>
        </w:rPr>
        <w:t xml:space="preserve">Организация проведения энергосберегающих мероприятий по схеме: энергетическое экспресс-обследование - </w:t>
      </w:r>
      <w:proofErr w:type="spellStart"/>
      <w:r w:rsidRPr="003D0D4F">
        <w:rPr>
          <w:rFonts w:ascii="Times New Roman" w:hAnsi="Times New Roman"/>
          <w:sz w:val="28"/>
          <w:szCs w:val="28"/>
        </w:rPr>
        <w:t>энергоаудит</w:t>
      </w:r>
      <w:proofErr w:type="spellEnd"/>
      <w:r w:rsidRPr="003D0D4F">
        <w:rPr>
          <w:rFonts w:ascii="Times New Roman" w:hAnsi="Times New Roman"/>
          <w:sz w:val="28"/>
          <w:szCs w:val="28"/>
        </w:rPr>
        <w:t xml:space="preserve"> - технический проект -экспертиза - выделение средств - контроль за эффективностью энергосберегающего проекта - снижение лимита ТЭР.</w:t>
      </w:r>
    </w:p>
    <w:p w:rsidR="003D0D4F" w:rsidRPr="003D0D4F" w:rsidRDefault="003D0D4F" w:rsidP="003D0D4F">
      <w:pPr>
        <w:shd w:val="clear" w:color="auto" w:fill="FFFFFF"/>
        <w:spacing w:line="322" w:lineRule="exact"/>
        <w:ind w:left="931" w:right="1037" w:firstLine="1968"/>
        <w:rPr>
          <w:rFonts w:ascii="Times New Roman" w:hAnsi="Times New Roman"/>
        </w:rPr>
      </w:pPr>
      <w:r w:rsidRPr="003D0D4F">
        <w:rPr>
          <w:rFonts w:ascii="Times New Roman" w:hAnsi="Times New Roman"/>
          <w:b/>
          <w:bCs/>
          <w:spacing w:val="-1"/>
          <w:sz w:val="28"/>
          <w:szCs w:val="28"/>
        </w:rPr>
        <w:t xml:space="preserve">3. Основные принципы Программы </w:t>
      </w:r>
      <w:r w:rsidRPr="003D0D4F">
        <w:rPr>
          <w:rFonts w:ascii="Times New Roman" w:hAnsi="Times New Roman"/>
          <w:spacing w:val="-2"/>
          <w:sz w:val="28"/>
          <w:szCs w:val="28"/>
        </w:rPr>
        <w:t>Программа базируется на следующих основных принципах:</w:t>
      </w:r>
    </w:p>
    <w:p w:rsidR="003D0D4F" w:rsidRPr="003D0D4F" w:rsidRDefault="003D0D4F" w:rsidP="003D0D4F">
      <w:pPr>
        <w:widowControl w:val="0"/>
        <w:numPr>
          <w:ilvl w:val="0"/>
          <w:numId w:val="4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322" w:lineRule="exact"/>
        <w:ind w:left="941"/>
        <w:rPr>
          <w:rFonts w:ascii="Times New Roman" w:hAnsi="Times New Roman"/>
          <w:sz w:val="28"/>
          <w:szCs w:val="28"/>
        </w:rPr>
      </w:pPr>
      <w:r w:rsidRPr="003D0D4F">
        <w:rPr>
          <w:rFonts w:ascii="Times New Roman" w:hAnsi="Times New Roman"/>
          <w:sz w:val="28"/>
          <w:szCs w:val="28"/>
        </w:rPr>
        <w:t>регулирование, надзор и управление энергосбережением;</w:t>
      </w:r>
    </w:p>
    <w:p w:rsidR="003D0D4F" w:rsidRPr="003D0D4F" w:rsidRDefault="003D0D4F" w:rsidP="003D0D4F">
      <w:pPr>
        <w:widowControl w:val="0"/>
        <w:numPr>
          <w:ilvl w:val="0"/>
          <w:numId w:val="4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322" w:lineRule="exact"/>
        <w:ind w:left="941"/>
        <w:rPr>
          <w:rFonts w:ascii="Times New Roman" w:hAnsi="Times New Roman"/>
          <w:sz w:val="28"/>
          <w:szCs w:val="28"/>
        </w:rPr>
      </w:pPr>
      <w:r w:rsidRPr="003D0D4F">
        <w:rPr>
          <w:rFonts w:ascii="Times New Roman" w:hAnsi="Times New Roman"/>
          <w:sz w:val="28"/>
          <w:szCs w:val="28"/>
        </w:rPr>
        <w:t>обязательность учета топливно-энергетических ресурсов;</w:t>
      </w:r>
    </w:p>
    <w:p w:rsidR="003D0D4F" w:rsidRPr="003D0D4F" w:rsidRDefault="003D0D4F" w:rsidP="003D0D4F">
      <w:pPr>
        <w:widowControl w:val="0"/>
        <w:numPr>
          <w:ilvl w:val="0"/>
          <w:numId w:val="4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322" w:lineRule="exact"/>
        <w:ind w:left="211" w:right="192" w:firstLine="730"/>
        <w:jc w:val="both"/>
        <w:rPr>
          <w:rFonts w:ascii="Times New Roman" w:hAnsi="Times New Roman"/>
          <w:sz w:val="28"/>
          <w:szCs w:val="28"/>
        </w:rPr>
      </w:pPr>
      <w:r w:rsidRPr="003D0D4F">
        <w:rPr>
          <w:rFonts w:ascii="Times New Roman" w:hAnsi="Times New Roman"/>
          <w:spacing w:val="-1"/>
          <w:sz w:val="28"/>
          <w:szCs w:val="28"/>
        </w:rPr>
        <w:t xml:space="preserve">экономическая целесообразность энергосбережения, предоставление </w:t>
      </w:r>
      <w:r w:rsidRPr="003D0D4F">
        <w:rPr>
          <w:rFonts w:ascii="Times New Roman" w:hAnsi="Times New Roman"/>
          <w:sz w:val="28"/>
          <w:szCs w:val="28"/>
        </w:rPr>
        <w:t>поощрений в пределах сэкономленных средств.</w:t>
      </w:r>
    </w:p>
    <w:p w:rsidR="003D0D4F" w:rsidRPr="003D0D4F" w:rsidRDefault="003D0D4F" w:rsidP="003D0D4F">
      <w:pPr>
        <w:shd w:val="clear" w:color="auto" w:fill="FFFFFF"/>
        <w:spacing w:line="322" w:lineRule="exact"/>
        <w:ind w:left="149" w:firstLine="792"/>
        <w:rPr>
          <w:rFonts w:ascii="Times New Roman" w:hAnsi="Times New Roman"/>
        </w:rPr>
      </w:pPr>
      <w:r w:rsidRPr="003D0D4F">
        <w:rPr>
          <w:rFonts w:ascii="Times New Roman" w:hAnsi="Times New Roman"/>
          <w:b/>
          <w:bCs/>
          <w:spacing w:val="-1"/>
          <w:sz w:val="28"/>
          <w:szCs w:val="28"/>
        </w:rPr>
        <w:t xml:space="preserve">4. Управление энергосбережением в Администрации </w:t>
      </w:r>
      <w:r w:rsidRPr="003D0D4F">
        <w:rPr>
          <w:rFonts w:ascii="Times New Roman" w:hAnsi="Times New Roman"/>
          <w:sz w:val="28"/>
          <w:szCs w:val="28"/>
        </w:rPr>
        <w:t>Технические проекты и мероприятия, представленные для участия в Программе, включают паспорт-заявку и краткую пояснительную записку установленной формы, содержащие:</w:t>
      </w:r>
    </w:p>
    <w:p w:rsidR="003D0D4F" w:rsidRPr="003D0D4F" w:rsidRDefault="003D0D4F" w:rsidP="003D0D4F">
      <w:pPr>
        <w:widowControl w:val="0"/>
        <w:numPr>
          <w:ilvl w:val="0"/>
          <w:numId w:val="5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322" w:lineRule="exact"/>
        <w:ind w:left="701"/>
        <w:rPr>
          <w:rFonts w:ascii="Times New Roman" w:hAnsi="Times New Roman"/>
          <w:sz w:val="28"/>
          <w:szCs w:val="28"/>
        </w:rPr>
      </w:pPr>
      <w:r w:rsidRPr="003D0D4F">
        <w:rPr>
          <w:rFonts w:ascii="Times New Roman" w:hAnsi="Times New Roman"/>
          <w:sz w:val="28"/>
          <w:szCs w:val="28"/>
        </w:rPr>
        <w:t>цели и задачи проекта, важнейшие целевые показатели;</w:t>
      </w:r>
    </w:p>
    <w:p w:rsidR="003D0D4F" w:rsidRPr="003D0D4F" w:rsidRDefault="003D0D4F" w:rsidP="003D0D4F">
      <w:pPr>
        <w:widowControl w:val="0"/>
        <w:numPr>
          <w:ilvl w:val="0"/>
          <w:numId w:val="5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322" w:lineRule="exact"/>
        <w:ind w:left="701"/>
        <w:rPr>
          <w:rFonts w:ascii="Times New Roman" w:hAnsi="Times New Roman"/>
          <w:sz w:val="28"/>
          <w:szCs w:val="28"/>
        </w:rPr>
      </w:pPr>
      <w:r w:rsidRPr="003D0D4F">
        <w:rPr>
          <w:rFonts w:ascii="Times New Roman" w:hAnsi="Times New Roman"/>
          <w:spacing w:val="-1"/>
          <w:sz w:val="28"/>
          <w:szCs w:val="28"/>
        </w:rPr>
        <w:t>описание проекта;</w:t>
      </w:r>
    </w:p>
    <w:p w:rsidR="003D0D4F" w:rsidRPr="003D0D4F" w:rsidRDefault="003D0D4F" w:rsidP="003D0D4F">
      <w:pPr>
        <w:widowControl w:val="0"/>
        <w:numPr>
          <w:ilvl w:val="0"/>
          <w:numId w:val="5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322" w:lineRule="exact"/>
        <w:ind w:left="701"/>
        <w:rPr>
          <w:rFonts w:ascii="Times New Roman" w:hAnsi="Times New Roman"/>
          <w:sz w:val="28"/>
          <w:szCs w:val="28"/>
        </w:rPr>
      </w:pPr>
      <w:r w:rsidRPr="003D0D4F">
        <w:rPr>
          <w:rFonts w:ascii="Times New Roman" w:hAnsi="Times New Roman"/>
          <w:spacing w:val="-1"/>
          <w:sz w:val="28"/>
          <w:szCs w:val="28"/>
        </w:rPr>
        <w:t>сроки и этапы реализации;</w:t>
      </w:r>
    </w:p>
    <w:p w:rsidR="003D0D4F" w:rsidRPr="003D0D4F" w:rsidRDefault="003D0D4F" w:rsidP="003D0D4F">
      <w:pPr>
        <w:widowControl w:val="0"/>
        <w:numPr>
          <w:ilvl w:val="0"/>
          <w:numId w:val="5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322" w:lineRule="exact"/>
        <w:ind w:left="701"/>
        <w:rPr>
          <w:rFonts w:ascii="Times New Roman" w:hAnsi="Times New Roman"/>
          <w:sz w:val="28"/>
          <w:szCs w:val="28"/>
        </w:rPr>
      </w:pPr>
      <w:r w:rsidRPr="003D0D4F">
        <w:rPr>
          <w:rFonts w:ascii="Times New Roman" w:hAnsi="Times New Roman"/>
          <w:sz w:val="28"/>
          <w:szCs w:val="28"/>
        </w:rPr>
        <w:t>перечень основных мероприятий в реализации проекта;</w:t>
      </w:r>
    </w:p>
    <w:p w:rsidR="003D0D4F" w:rsidRPr="003D0D4F" w:rsidRDefault="003D0D4F" w:rsidP="003D0D4F">
      <w:pPr>
        <w:widowControl w:val="0"/>
        <w:numPr>
          <w:ilvl w:val="0"/>
          <w:numId w:val="5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322" w:lineRule="exact"/>
        <w:ind w:left="701"/>
        <w:rPr>
          <w:rFonts w:ascii="Times New Roman" w:hAnsi="Times New Roman"/>
          <w:sz w:val="28"/>
          <w:szCs w:val="28"/>
        </w:rPr>
      </w:pPr>
      <w:r w:rsidRPr="003D0D4F">
        <w:rPr>
          <w:rFonts w:ascii="Times New Roman" w:hAnsi="Times New Roman"/>
          <w:spacing w:val="-1"/>
          <w:sz w:val="28"/>
          <w:szCs w:val="28"/>
        </w:rPr>
        <w:t>объемы экономии и бюджетную эффективность;</w:t>
      </w:r>
    </w:p>
    <w:p w:rsidR="003D0D4F" w:rsidRPr="003D0D4F" w:rsidRDefault="003D0D4F" w:rsidP="003D0D4F">
      <w:pPr>
        <w:widowControl w:val="0"/>
        <w:numPr>
          <w:ilvl w:val="0"/>
          <w:numId w:val="5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322" w:lineRule="exact"/>
        <w:ind w:left="701"/>
        <w:rPr>
          <w:rFonts w:ascii="Times New Roman" w:hAnsi="Times New Roman"/>
          <w:sz w:val="28"/>
          <w:szCs w:val="28"/>
        </w:rPr>
      </w:pPr>
      <w:r w:rsidRPr="003D0D4F">
        <w:rPr>
          <w:rFonts w:ascii="Times New Roman" w:hAnsi="Times New Roman"/>
          <w:spacing w:val="-1"/>
          <w:sz w:val="28"/>
          <w:szCs w:val="28"/>
        </w:rPr>
        <w:t>объемы и источники финансирования проекта;</w:t>
      </w:r>
    </w:p>
    <w:p w:rsidR="003D0D4F" w:rsidRPr="003D0D4F" w:rsidRDefault="003D0D4F" w:rsidP="003D0D4F">
      <w:pPr>
        <w:widowControl w:val="0"/>
        <w:numPr>
          <w:ilvl w:val="0"/>
          <w:numId w:val="5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before="5" w:after="0" w:line="322" w:lineRule="exact"/>
        <w:ind w:left="701"/>
        <w:rPr>
          <w:rFonts w:ascii="Times New Roman" w:hAnsi="Times New Roman"/>
          <w:sz w:val="28"/>
          <w:szCs w:val="28"/>
        </w:rPr>
      </w:pPr>
      <w:r w:rsidRPr="003D0D4F">
        <w:rPr>
          <w:rFonts w:ascii="Times New Roman" w:hAnsi="Times New Roman"/>
          <w:spacing w:val="-1"/>
          <w:sz w:val="28"/>
          <w:szCs w:val="28"/>
        </w:rPr>
        <w:t>ожидаемые конечные результаты.</w:t>
      </w:r>
    </w:p>
    <w:p w:rsidR="003D0D4F" w:rsidRPr="003D0D4F" w:rsidRDefault="003D0D4F" w:rsidP="003D0D4F">
      <w:pPr>
        <w:shd w:val="clear" w:color="auto" w:fill="FFFFFF"/>
        <w:spacing w:line="322" w:lineRule="exact"/>
        <w:ind w:right="115" w:firstLine="701"/>
        <w:jc w:val="both"/>
        <w:rPr>
          <w:rFonts w:ascii="Times New Roman" w:hAnsi="Times New Roman"/>
        </w:rPr>
      </w:pPr>
      <w:r w:rsidRPr="003D0D4F">
        <w:rPr>
          <w:rFonts w:ascii="Times New Roman" w:hAnsi="Times New Roman"/>
          <w:sz w:val="28"/>
          <w:szCs w:val="28"/>
        </w:rPr>
        <w:t xml:space="preserve">Администрация совместно с бухгалтерией определяет стратегию энергосбережения. Обеспечивает контроль за реализацией организационных </w:t>
      </w:r>
      <w:r w:rsidRPr="003D0D4F">
        <w:rPr>
          <w:rFonts w:ascii="Times New Roman" w:hAnsi="Times New Roman"/>
          <w:spacing w:val="-1"/>
          <w:sz w:val="28"/>
          <w:szCs w:val="28"/>
        </w:rPr>
        <w:t xml:space="preserve">и   технических   проектов.   Первоочередными   мероприятиями   управления </w:t>
      </w:r>
      <w:r w:rsidRPr="003D0D4F">
        <w:rPr>
          <w:rFonts w:ascii="Times New Roman" w:hAnsi="Times New Roman"/>
          <w:sz w:val="28"/>
          <w:szCs w:val="28"/>
        </w:rPr>
        <w:t>энергосбережением являются:</w:t>
      </w:r>
    </w:p>
    <w:p w:rsidR="003D0D4F" w:rsidRPr="003D0D4F" w:rsidRDefault="003D0D4F" w:rsidP="003D0D4F">
      <w:pPr>
        <w:widowControl w:val="0"/>
        <w:numPr>
          <w:ilvl w:val="0"/>
          <w:numId w:val="6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/>
          <w:sz w:val="28"/>
          <w:szCs w:val="28"/>
        </w:rPr>
      </w:pPr>
      <w:r w:rsidRPr="003D0D4F">
        <w:rPr>
          <w:rFonts w:ascii="Times New Roman" w:hAnsi="Times New Roman"/>
          <w:sz w:val="28"/>
          <w:szCs w:val="28"/>
        </w:rPr>
        <w:t>организация контроля за использованием энергетических ресурсов</w:t>
      </w:r>
    </w:p>
    <w:p w:rsidR="003D0D4F" w:rsidRPr="003D0D4F" w:rsidRDefault="003D0D4F" w:rsidP="003D0D4F">
      <w:pPr>
        <w:widowControl w:val="0"/>
        <w:numPr>
          <w:ilvl w:val="0"/>
          <w:numId w:val="6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/>
          <w:sz w:val="28"/>
          <w:szCs w:val="28"/>
        </w:rPr>
      </w:pPr>
      <w:r w:rsidRPr="003D0D4F">
        <w:rPr>
          <w:rFonts w:ascii="Times New Roman" w:hAnsi="Times New Roman"/>
          <w:sz w:val="28"/>
          <w:szCs w:val="28"/>
        </w:rPr>
        <w:t>составление энергетических балансов и паспортов;</w:t>
      </w:r>
    </w:p>
    <w:p w:rsidR="003D0D4F" w:rsidRPr="003D0D4F" w:rsidRDefault="003D0D4F" w:rsidP="003D0D4F">
      <w:pPr>
        <w:shd w:val="clear" w:color="auto" w:fill="FFFFFF"/>
        <w:tabs>
          <w:tab w:val="left" w:pos="1502"/>
        </w:tabs>
        <w:spacing w:line="346" w:lineRule="exact"/>
        <w:ind w:right="518" w:firstLine="701"/>
        <w:jc w:val="both"/>
        <w:rPr>
          <w:rFonts w:ascii="Times New Roman" w:hAnsi="Times New Roman"/>
        </w:rPr>
      </w:pPr>
      <w:r w:rsidRPr="003D0D4F">
        <w:rPr>
          <w:rFonts w:ascii="Times New Roman" w:hAnsi="Times New Roman"/>
          <w:sz w:val="28"/>
          <w:szCs w:val="28"/>
        </w:rPr>
        <w:t>-</w:t>
      </w:r>
      <w:r w:rsidRPr="003D0D4F">
        <w:rPr>
          <w:rFonts w:ascii="Times New Roman" w:hAnsi="Times New Roman"/>
          <w:spacing w:val="-1"/>
          <w:sz w:val="28"/>
          <w:szCs w:val="28"/>
        </w:rPr>
        <w:t xml:space="preserve">организация    энергетических    обследований,    финансируемых    из </w:t>
      </w:r>
      <w:r w:rsidRPr="003D0D4F">
        <w:rPr>
          <w:rFonts w:ascii="Times New Roman" w:hAnsi="Times New Roman"/>
          <w:sz w:val="28"/>
          <w:szCs w:val="28"/>
        </w:rPr>
        <w:t>бюджета.</w:t>
      </w:r>
    </w:p>
    <w:p w:rsidR="003D0D4F" w:rsidRPr="003D0D4F" w:rsidRDefault="003D0D4F" w:rsidP="003D0D4F">
      <w:pPr>
        <w:shd w:val="clear" w:color="auto" w:fill="FFFFFF"/>
        <w:tabs>
          <w:tab w:val="left" w:pos="1277"/>
        </w:tabs>
        <w:ind w:firstLine="701"/>
        <w:jc w:val="both"/>
        <w:rPr>
          <w:rFonts w:ascii="Times New Roman" w:hAnsi="Times New Roman"/>
        </w:rPr>
      </w:pPr>
      <w:r w:rsidRPr="003D0D4F">
        <w:rPr>
          <w:rFonts w:ascii="Times New Roman" w:hAnsi="Times New Roman"/>
          <w:sz w:val="28"/>
          <w:szCs w:val="28"/>
        </w:rPr>
        <w:t>-</w:t>
      </w:r>
      <w:r w:rsidRPr="003D0D4F">
        <w:rPr>
          <w:rFonts w:ascii="Times New Roman" w:hAnsi="Times New Roman"/>
          <w:sz w:val="28"/>
          <w:szCs w:val="28"/>
        </w:rPr>
        <w:tab/>
        <w:t>выполнение рекомендованных мероприятий по энергосбережению.</w:t>
      </w:r>
    </w:p>
    <w:p w:rsidR="003D0D4F" w:rsidRPr="003D0D4F" w:rsidRDefault="003D0D4F" w:rsidP="003D0D4F">
      <w:pPr>
        <w:shd w:val="clear" w:color="auto" w:fill="FFFFFF"/>
        <w:spacing w:before="317" w:line="322" w:lineRule="exact"/>
        <w:ind w:left="2371"/>
        <w:rPr>
          <w:rFonts w:ascii="Times New Roman" w:hAnsi="Times New Roman"/>
        </w:rPr>
      </w:pPr>
      <w:r w:rsidRPr="003D0D4F">
        <w:rPr>
          <w:rFonts w:ascii="Times New Roman" w:hAnsi="Times New Roman"/>
          <w:b/>
          <w:bCs/>
          <w:sz w:val="28"/>
          <w:szCs w:val="28"/>
        </w:rPr>
        <w:t>5. Финансовые механизмы реализации Программы</w:t>
      </w:r>
    </w:p>
    <w:p w:rsidR="003D0D4F" w:rsidRPr="003D0D4F" w:rsidRDefault="003D0D4F" w:rsidP="003D0D4F">
      <w:pPr>
        <w:shd w:val="clear" w:color="auto" w:fill="FFFFFF"/>
        <w:spacing w:line="322" w:lineRule="exact"/>
        <w:ind w:left="576" w:right="518" w:firstLine="542"/>
        <w:jc w:val="both"/>
        <w:rPr>
          <w:rFonts w:ascii="Times New Roman" w:hAnsi="Times New Roman"/>
        </w:rPr>
      </w:pPr>
      <w:r w:rsidRPr="003D0D4F">
        <w:rPr>
          <w:rFonts w:ascii="Times New Roman" w:hAnsi="Times New Roman"/>
          <w:sz w:val="28"/>
          <w:szCs w:val="28"/>
        </w:rPr>
        <w:t xml:space="preserve">Финансирование      проектов      и      мероприятий      по      повышению эффективности использования топлива и энергии осуществляется за счет </w:t>
      </w:r>
      <w:r w:rsidRPr="003D0D4F">
        <w:rPr>
          <w:rFonts w:ascii="Times New Roman" w:hAnsi="Times New Roman"/>
          <w:spacing w:val="-1"/>
          <w:sz w:val="28"/>
          <w:szCs w:val="28"/>
        </w:rPr>
        <w:t>собственных средств муниципального бюджета.</w:t>
      </w:r>
    </w:p>
    <w:p w:rsidR="003D0D4F" w:rsidRPr="003D0D4F" w:rsidRDefault="003D0D4F" w:rsidP="003D0D4F">
      <w:pPr>
        <w:shd w:val="clear" w:color="auto" w:fill="FFFFFF"/>
        <w:spacing w:before="322"/>
        <w:ind w:left="29"/>
        <w:jc w:val="center"/>
        <w:rPr>
          <w:rFonts w:ascii="Times New Roman" w:hAnsi="Times New Roman"/>
        </w:rPr>
      </w:pPr>
      <w:r w:rsidRPr="003D0D4F">
        <w:rPr>
          <w:rFonts w:ascii="Times New Roman" w:hAnsi="Times New Roman"/>
          <w:b/>
          <w:bCs/>
          <w:spacing w:val="-1"/>
          <w:sz w:val="28"/>
          <w:szCs w:val="28"/>
        </w:rPr>
        <w:t>6. Организационные проекты Программы</w:t>
      </w:r>
    </w:p>
    <w:p w:rsidR="003D0D4F" w:rsidRPr="003D0D4F" w:rsidRDefault="003D0D4F" w:rsidP="003D0D4F">
      <w:pPr>
        <w:shd w:val="clear" w:color="auto" w:fill="FFFFFF"/>
        <w:spacing w:line="336" w:lineRule="exact"/>
        <w:ind w:left="581" w:right="518" w:firstLine="710"/>
        <w:rPr>
          <w:rFonts w:ascii="Times New Roman" w:hAnsi="Times New Roman"/>
        </w:rPr>
      </w:pPr>
      <w:r w:rsidRPr="003D0D4F">
        <w:rPr>
          <w:rFonts w:ascii="Times New Roman" w:hAnsi="Times New Roman"/>
          <w:sz w:val="28"/>
          <w:szCs w:val="28"/>
        </w:rPr>
        <w:t>Общую координацию Программы осуществляет Глава Красновского сельского поселения.</w:t>
      </w:r>
    </w:p>
    <w:p w:rsidR="003D0D4F" w:rsidRPr="003D0D4F" w:rsidRDefault="003D0D4F" w:rsidP="003D0D4F">
      <w:pPr>
        <w:shd w:val="clear" w:color="auto" w:fill="FFFFFF"/>
        <w:spacing w:line="322" w:lineRule="exact"/>
        <w:ind w:left="1186"/>
        <w:rPr>
          <w:rFonts w:ascii="Times New Roman" w:hAnsi="Times New Roman"/>
        </w:rPr>
      </w:pPr>
      <w:r w:rsidRPr="003D0D4F">
        <w:rPr>
          <w:rFonts w:ascii="Times New Roman" w:hAnsi="Times New Roman"/>
          <w:sz w:val="28"/>
          <w:szCs w:val="28"/>
        </w:rPr>
        <w:t>Программные мероприятия предусматривают:</w:t>
      </w:r>
    </w:p>
    <w:p w:rsidR="003D0D4F" w:rsidRPr="003D0D4F" w:rsidRDefault="003D0D4F" w:rsidP="003D0D4F">
      <w:pPr>
        <w:shd w:val="clear" w:color="auto" w:fill="FFFFFF"/>
        <w:tabs>
          <w:tab w:val="left" w:pos="1608"/>
        </w:tabs>
        <w:spacing w:line="322" w:lineRule="exact"/>
        <w:ind w:left="571" w:right="518" w:firstLine="576"/>
        <w:rPr>
          <w:rFonts w:ascii="Times New Roman" w:hAnsi="Times New Roman"/>
        </w:rPr>
      </w:pPr>
      <w:r w:rsidRPr="003D0D4F">
        <w:rPr>
          <w:rFonts w:ascii="Times New Roman" w:hAnsi="Times New Roman"/>
          <w:spacing w:val="-24"/>
          <w:sz w:val="28"/>
          <w:szCs w:val="28"/>
        </w:rPr>
        <w:t>1.</w:t>
      </w:r>
      <w:r w:rsidRPr="003D0D4F">
        <w:rPr>
          <w:rFonts w:ascii="Times New Roman" w:hAnsi="Times New Roman"/>
          <w:sz w:val="28"/>
          <w:szCs w:val="28"/>
        </w:rPr>
        <w:tab/>
      </w:r>
      <w:r w:rsidRPr="003D0D4F">
        <w:rPr>
          <w:rFonts w:ascii="Times New Roman" w:hAnsi="Times New Roman"/>
          <w:spacing w:val="-1"/>
          <w:sz w:val="28"/>
          <w:szCs w:val="28"/>
        </w:rPr>
        <w:t xml:space="preserve">создание    системы    управления   эффективностью  использования </w:t>
      </w:r>
      <w:r w:rsidRPr="003D0D4F">
        <w:rPr>
          <w:rFonts w:ascii="Times New Roman" w:hAnsi="Times New Roman"/>
          <w:sz w:val="28"/>
          <w:szCs w:val="28"/>
        </w:rPr>
        <w:t>топлива и энергии Администрации Красновского сельского поселения.</w:t>
      </w:r>
    </w:p>
    <w:p w:rsidR="003D0D4F" w:rsidRPr="003D0D4F" w:rsidRDefault="003D0D4F" w:rsidP="003D0D4F">
      <w:pPr>
        <w:shd w:val="clear" w:color="auto" w:fill="FFFFFF"/>
        <w:tabs>
          <w:tab w:val="left" w:pos="1680"/>
        </w:tabs>
        <w:spacing w:line="322" w:lineRule="exact"/>
        <w:ind w:left="576" w:right="-84" w:firstLine="542"/>
        <w:rPr>
          <w:rFonts w:ascii="Times New Roman" w:hAnsi="Times New Roman"/>
        </w:rPr>
      </w:pPr>
      <w:r w:rsidRPr="003D0D4F">
        <w:rPr>
          <w:rFonts w:ascii="Times New Roman" w:hAnsi="Times New Roman"/>
          <w:spacing w:val="-10"/>
          <w:sz w:val="28"/>
          <w:szCs w:val="28"/>
        </w:rPr>
        <w:t>2.</w:t>
      </w:r>
      <w:r w:rsidRPr="003D0D4F">
        <w:rPr>
          <w:rFonts w:ascii="Times New Roman" w:hAnsi="Times New Roman"/>
          <w:sz w:val="28"/>
          <w:szCs w:val="28"/>
        </w:rPr>
        <w:tab/>
        <w:t>организационные     проекты     энергосбережения  Администрации</w:t>
      </w:r>
      <w:r w:rsidRPr="003D0D4F">
        <w:rPr>
          <w:rFonts w:ascii="Times New Roman" w:hAnsi="Times New Roman"/>
          <w:sz w:val="28"/>
          <w:szCs w:val="28"/>
        </w:rPr>
        <w:br/>
        <w:t>Красновского сельского поселения.</w:t>
      </w:r>
    </w:p>
    <w:p w:rsidR="003D0D4F" w:rsidRPr="003D0D4F" w:rsidRDefault="003D0D4F" w:rsidP="003D0D4F">
      <w:pPr>
        <w:shd w:val="clear" w:color="auto" w:fill="FFFFFF"/>
        <w:spacing w:line="322" w:lineRule="exact"/>
        <w:ind w:left="581" w:right="518" w:firstLine="706"/>
        <w:rPr>
          <w:rFonts w:ascii="Times New Roman" w:hAnsi="Times New Roman"/>
        </w:rPr>
      </w:pPr>
      <w:r w:rsidRPr="003D0D4F">
        <w:rPr>
          <w:rFonts w:ascii="Times New Roman" w:hAnsi="Times New Roman"/>
          <w:sz w:val="28"/>
          <w:szCs w:val="28"/>
        </w:rPr>
        <w:t>Администрация Красновского сельского поселения    входит в состав Тарасовского района Ростовской области.</w:t>
      </w:r>
    </w:p>
    <w:p w:rsidR="003D0D4F" w:rsidRPr="003D0D4F" w:rsidRDefault="003D0D4F" w:rsidP="003D0D4F">
      <w:pPr>
        <w:spacing w:after="360" w:line="1" w:lineRule="exact"/>
        <w:rPr>
          <w:rFonts w:ascii="Times New Roman" w:hAnsi="Times New Roman"/>
          <w:sz w:val="2"/>
          <w:szCs w:val="2"/>
        </w:rPr>
      </w:pP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8"/>
        <w:gridCol w:w="1853"/>
        <w:gridCol w:w="888"/>
        <w:gridCol w:w="1406"/>
        <w:gridCol w:w="1560"/>
        <w:gridCol w:w="706"/>
        <w:gridCol w:w="965"/>
        <w:gridCol w:w="1003"/>
        <w:gridCol w:w="709"/>
        <w:gridCol w:w="850"/>
      </w:tblGrid>
      <w:tr w:rsidR="003D0D4F" w:rsidRPr="003D0D4F" w:rsidTr="00B3322F">
        <w:trPr>
          <w:trHeight w:hRule="exact" w:val="283"/>
        </w:trPr>
        <w:tc>
          <w:tcPr>
            <w:tcW w:w="40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14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53"/>
              <w:rPr>
                <w:rFonts w:ascii="Times New Roman" w:hAnsi="Times New Roman"/>
                <w:b/>
              </w:rPr>
            </w:pPr>
            <w:r w:rsidRPr="003D0D4F">
              <w:rPr>
                <w:rFonts w:ascii="Times New Roman" w:hAnsi="Times New Roman"/>
                <w:b/>
                <w:spacing w:val="-1"/>
                <w:sz w:val="30"/>
                <w:szCs w:val="30"/>
              </w:rPr>
              <w:t>Характеристика зданий: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3D0D4F" w:rsidRPr="003D0D4F" w:rsidTr="00FA4C55">
        <w:trPr>
          <w:trHeight w:hRule="exact" w:val="1129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№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542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b/>
                <w:bCs/>
              </w:rPr>
              <w:t>Адрес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FA4C55" w:rsidRDefault="003D0D4F" w:rsidP="00FA4C55">
            <w:pPr>
              <w:shd w:val="clear" w:color="auto" w:fill="FFFFFF"/>
              <w:spacing w:after="0" w:line="230" w:lineRule="exact"/>
              <w:ind w:left="24"/>
              <w:rPr>
                <w:rFonts w:ascii="Times New Roman" w:hAnsi="Times New Roman"/>
                <w:b/>
              </w:rPr>
            </w:pPr>
            <w:r w:rsidRPr="00FA4C55">
              <w:rPr>
                <w:rFonts w:ascii="Times New Roman" w:hAnsi="Times New Roman"/>
                <w:b/>
                <w:bCs/>
              </w:rPr>
              <w:t>Год</w:t>
            </w:r>
          </w:p>
          <w:p w:rsidR="003D0D4F" w:rsidRPr="00FA4C55" w:rsidRDefault="003D0D4F" w:rsidP="00FA4C55">
            <w:pPr>
              <w:shd w:val="clear" w:color="auto" w:fill="FFFFFF"/>
              <w:spacing w:after="0" w:line="230" w:lineRule="exact"/>
              <w:ind w:left="24"/>
              <w:rPr>
                <w:rFonts w:ascii="Times New Roman" w:hAnsi="Times New Roman"/>
                <w:b/>
              </w:rPr>
            </w:pPr>
            <w:proofErr w:type="spellStart"/>
            <w:r w:rsidRPr="00FA4C55">
              <w:rPr>
                <w:rFonts w:ascii="Times New Roman" w:hAnsi="Times New Roman"/>
                <w:b/>
                <w:bCs/>
                <w:spacing w:val="-3"/>
              </w:rPr>
              <w:t>постро</w:t>
            </w:r>
            <w:proofErr w:type="spellEnd"/>
          </w:p>
          <w:p w:rsidR="003D0D4F" w:rsidRPr="003D0D4F" w:rsidRDefault="003D0D4F" w:rsidP="00FA4C55">
            <w:pPr>
              <w:shd w:val="clear" w:color="auto" w:fill="FFFFFF"/>
              <w:spacing w:after="0" w:line="230" w:lineRule="exact"/>
              <w:ind w:left="24"/>
              <w:rPr>
                <w:rFonts w:ascii="Times New Roman" w:hAnsi="Times New Roman"/>
              </w:rPr>
            </w:pPr>
            <w:proofErr w:type="spellStart"/>
            <w:r w:rsidRPr="00FA4C55">
              <w:rPr>
                <w:rFonts w:ascii="Times New Roman" w:hAnsi="Times New Roman"/>
                <w:b/>
                <w:bCs/>
              </w:rPr>
              <w:t>йки</w:t>
            </w:r>
            <w:proofErr w:type="spellEnd"/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48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b/>
                <w:bCs/>
                <w:spacing w:val="-3"/>
              </w:rPr>
              <w:t>Назначение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30" w:lineRule="exact"/>
              <w:ind w:left="5" w:right="14" w:firstLine="24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b/>
                <w:bCs/>
                <w:spacing w:val="-1"/>
              </w:rPr>
              <w:t xml:space="preserve">Размещение и </w:t>
            </w:r>
            <w:r w:rsidRPr="003D0D4F">
              <w:rPr>
                <w:rFonts w:ascii="Times New Roman" w:hAnsi="Times New Roman"/>
                <w:b/>
                <w:bCs/>
                <w:spacing w:val="-3"/>
              </w:rPr>
              <w:t>конфигурация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FA4C55" w:rsidRDefault="003D0D4F" w:rsidP="00FA4C55">
            <w:pPr>
              <w:shd w:val="clear" w:color="auto" w:fill="FFFFFF"/>
              <w:spacing w:after="0" w:line="230" w:lineRule="exact"/>
              <w:rPr>
                <w:rFonts w:ascii="Times New Roman" w:hAnsi="Times New Roman"/>
                <w:b/>
              </w:rPr>
            </w:pPr>
            <w:r w:rsidRPr="00FA4C55">
              <w:rPr>
                <w:rFonts w:ascii="Times New Roman" w:hAnsi="Times New Roman"/>
                <w:b/>
                <w:bCs/>
                <w:spacing w:val="-4"/>
              </w:rPr>
              <w:t>Этаж</w:t>
            </w:r>
          </w:p>
          <w:p w:rsidR="003D0D4F" w:rsidRPr="00FA4C55" w:rsidRDefault="003D0D4F" w:rsidP="00FA4C55">
            <w:pPr>
              <w:shd w:val="clear" w:color="auto" w:fill="FFFFFF"/>
              <w:spacing w:after="0" w:line="230" w:lineRule="exact"/>
              <w:rPr>
                <w:rFonts w:ascii="Times New Roman" w:hAnsi="Times New Roman"/>
                <w:b/>
              </w:rPr>
            </w:pPr>
            <w:r w:rsidRPr="00FA4C55">
              <w:rPr>
                <w:rFonts w:ascii="Times New Roman" w:hAnsi="Times New Roman"/>
                <w:b/>
                <w:bCs/>
              </w:rPr>
              <w:t>ноет</w:t>
            </w:r>
          </w:p>
          <w:p w:rsidR="003D0D4F" w:rsidRPr="003D0D4F" w:rsidRDefault="003D0D4F" w:rsidP="00FA4C55">
            <w:pPr>
              <w:shd w:val="clear" w:color="auto" w:fill="FFFFFF"/>
              <w:spacing w:after="0" w:line="230" w:lineRule="exact"/>
              <w:rPr>
                <w:rFonts w:ascii="Times New Roman" w:hAnsi="Times New Roman"/>
              </w:rPr>
            </w:pPr>
            <w:proofErr w:type="spellStart"/>
            <w:r w:rsidRPr="00FA4C55">
              <w:rPr>
                <w:rFonts w:ascii="Times New Roman" w:hAnsi="Times New Roman"/>
                <w:b/>
                <w:bCs/>
              </w:rPr>
              <w:t>ь</w:t>
            </w:r>
            <w:proofErr w:type="spellEnd"/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4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b/>
                <w:bCs/>
                <w:spacing w:val="-5"/>
              </w:rPr>
              <w:t>Кровля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35" w:lineRule="exact"/>
              <w:ind w:left="5" w:right="24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b/>
                <w:bCs/>
                <w:spacing w:val="-3"/>
              </w:rPr>
              <w:t xml:space="preserve">Материал </w:t>
            </w:r>
            <w:r w:rsidRPr="003D0D4F">
              <w:rPr>
                <w:rFonts w:ascii="Times New Roman" w:hAnsi="Times New Roman"/>
                <w:b/>
                <w:bCs/>
              </w:rPr>
              <w:t>стен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35" w:lineRule="exact"/>
              <w:ind w:left="10" w:right="24"/>
              <w:rPr>
                <w:rFonts w:ascii="Times New Roman" w:hAnsi="Times New Roman"/>
              </w:rPr>
            </w:pPr>
            <w:proofErr w:type="spellStart"/>
            <w:r w:rsidRPr="003D0D4F">
              <w:rPr>
                <w:rFonts w:ascii="Times New Roman" w:hAnsi="Times New Roman"/>
                <w:b/>
                <w:bCs/>
                <w:spacing w:val="-4"/>
              </w:rPr>
              <w:t>Прое</w:t>
            </w:r>
            <w:proofErr w:type="spellEnd"/>
            <w:r w:rsidRPr="003D0D4F">
              <w:rPr>
                <w:rFonts w:ascii="Times New Roman" w:hAnsi="Times New Roman"/>
                <w:b/>
                <w:bCs/>
                <w:spacing w:val="-4"/>
              </w:rPr>
              <w:t xml:space="preserve"> </w:t>
            </w:r>
            <w:r w:rsidRPr="003D0D4F">
              <w:rPr>
                <w:rFonts w:ascii="Times New Roman" w:hAnsi="Times New Roman"/>
                <w:b/>
                <w:bCs/>
              </w:rPr>
              <w:t>мы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FA4C55" w:rsidRDefault="003D0D4F" w:rsidP="00B3322F">
            <w:pPr>
              <w:shd w:val="clear" w:color="auto" w:fill="FFFFFF"/>
              <w:spacing w:line="187" w:lineRule="exact"/>
              <w:ind w:left="19" w:right="48"/>
              <w:jc w:val="center"/>
              <w:rPr>
                <w:rFonts w:ascii="Times New Roman" w:hAnsi="Times New Roman"/>
                <w:b/>
              </w:rPr>
            </w:pPr>
            <w:r w:rsidRPr="00FA4C55">
              <w:rPr>
                <w:rFonts w:ascii="Times New Roman" w:hAnsi="Times New Roman"/>
                <w:b/>
                <w:spacing w:val="-7"/>
                <w:sz w:val="18"/>
                <w:szCs w:val="18"/>
              </w:rPr>
              <w:t xml:space="preserve">Числен </w:t>
            </w:r>
            <w:proofErr w:type="spellStart"/>
            <w:r w:rsidRPr="00FA4C55">
              <w:rPr>
                <w:rFonts w:ascii="Times New Roman" w:hAnsi="Times New Roman"/>
                <w:b/>
                <w:sz w:val="18"/>
                <w:szCs w:val="18"/>
              </w:rPr>
              <w:t>ность</w:t>
            </w:r>
            <w:proofErr w:type="spellEnd"/>
            <w:r w:rsidRPr="00FA4C55">
              <w:rPr>
                <w:rFonts w:ascii="Times New Roman" w:hAnsi="Times New Roman"/>
                <w:b/>
                <w:sz w:val="18"/>
                <w:szCs w:val="18"/>
              </w:rPr>
              <w:t xml:space="preserve"> работа </w:t>
            </w:r>
            <w:proofErr w:type="spellStart"/>
            <w:r w:rsidRPr="00FA4C55">
              <w:rPr>
                <w:rFonts w:ascii="Times New Roman" w:hAnsi="Times New Roman"/>
                <w:b/>
                <w:sz w:val="18"/>
                <w:szCs w:val="18"/>
              </w:rPr>
              <w:t>юших</w:t>
            </w:r>
            <w:proofErr w:type="spellEnd"/>
          </w:p>
        </w:tc>
      </w:tr>
      <w:tr w:rsidR="003D0D4F" w:rsidRPr="003D0D4F" w:rsidTr="00B3322F">
        <w:trPr>
          <w:trHeight w:hRule="exact" w:val="293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62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:         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78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3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538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619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92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317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427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92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8F40BA">
            <w:pPr>
              <w:shd w:val="clear" w:color="auto" w:fill="FFFFFF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10</w:t>
            </w:r>
          </w:p>
        </w:tc>
      </w:tr>
      <w:tr w:rsidR="003D0D4F" w:rsidRPr="003D0D4F" w:rsidTr="00B3322F">
        <w:trPr>
          <w:trHeight w:hRule="exact" w:val="139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9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18"/>
              </w:rPr>
              <w:t>1.</w:t>
            </w:r>
          </w:p>
          <w:p w:rsidR="003D0D4F" w:rsidRPr="003D0D4F" w:rsidRDefault="003D0D4F" w:rsidP="00B3322F">
            <w:pPr>
              <w:shd w:val="clear" w:color="auto" w:fill="FFFFFF"/>
              <w:ind w:left="19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9"/>
              </w:rPr>
              <w:t>2.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30" w:lineRule="exact"/>
              <w:ind w:right="34" w:firstLine="5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 xml:space="preserve">Ростовская область Тарасовский </w:t>
            </w:r>
            <w:r w:rsidRPr="003D0D4F">
              <w:rPr>
                <w:rFonts w:ascii="Times New Roman" w:hAnsi="Times New Roman"/>
                <w:spacing w:val="-1"/>
              </w:rPr>
              <w:t xml:space="preserve">район х. Верхний </w:t>
            </w:r>
            <w:proofErr w:type="spellStart"/>
            <w:r w:rsidRPr="003D0D4F">
              <w:rPr>
                <w:rFonts w:ascii="Times New Roman" w:hAnsi="Times New Roman"/>
              </w:rPr>
              <w:t>Митякин</w:t>
            </w:r>
            <w:proofErr w:type="spellEnd"/>
            <w:r w:rsidRPr="003D0D4F">
              <w:rPr>
                <w:rFonts w:ascii="Times New Roman" w:hAnsi="Times New Roman"/>
              </w:rPr>
              <w:t xml:space="preserve"> Ул. </w:t>
            </w:r>
            <w:r w:rsidRPr="003D0D4F">
              <w:rPr>
                <w:rFonts w:ascii="Times New Roman" w:hAnsi="Times New Roman"/>
                <w:spacing w:val="-1"/>
              </w:rPr>
              <w:t>Центральная, 136</w:t>
            </w:r>
          </w:p>
          <w:p w:rsidR="003D0D4F" w:rsidRPr="003D0D4F" w:rsidRDefault="003D0D4F" w:rsidP="00B3322F">
            <w:pPr>
              <w:shd w:val="clear" w:color="auto" w:fill="FFFFFF"/>
              <w:spacing w:line="230" w:lineRule="exact"/>
              <w:ind w:right="34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 xml:space="preserve">Ростовская область Тарасовский </w:t>
            </w:r>
            <w:r w:rsidRPr="003D0D4F">
              <w:rPr>
                <w:rFonts w:ascii="Times New Roman" w:hAnsi="Times New Roman"/>
                <w:spacing w:val="-1"/>
              </w:rPr>
              <w:t xml:space="preserve">район п. Весенний </w:t>
            </w:r>
            <w:r w:rsidRPr="003D0D4F">
              <w:rPr>
                <w:rFonts w:ascii="Times New Roman" w:hAnsi="Times New Roman"/>
              </w:rPr>
              <w:t>Ул. 13-ти Героев,22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82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1984г.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35" w:lineRule="exact"/>
              <w:ind w:left="14" w:right="14"/>
              <w:rPr>
                <w:rFonts w:ascii="Times New Roman" w:hAnsi="Times New Roman"/>
              </w:rPr>
            </w:pPr>
            <w:proofErr w:type="spellStart"/>
            <w:r w:rsidRPr="003D0D4F">
              <w:rPr>
                <w:rFonts w:ascii="Times New Roman" w:hAnsi="Times New Roman"/>
                <w:spacing w:val="-2"/>
              </w:rPr>
              <w:t>Администрат</w:t>
            </w:r>
            <w:proofErr w:type="spellEnd"/>
            <w:r w:rsidRPr="003D0D4F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3D0D4F">
              <w:rPr>
                <w:rFonts w:ascii="Times New Roman" w:hAnsi="Times New Roman"/>
              </w:rPr>
              <w:t>ивное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30" w:lineRule="exact"/>
              <w:ind w:left="259" w:right="264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Отдельно стоящее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11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62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6"/>
              </w:rPr>
              <w:t>Шифер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44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Кирпич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35" w:lineRule="exact"/>
              <w:ind w:left="5" w:firstLine="10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5"/>
              </w:rPr>
              <w:t xml:space="preserve">14 </w:t>
            </w:r>
            <w:proofErr w:type="spellStart"/>
            <w:r w:rsidRPr="003D0D4F">
              <w:rPr>
                <w:rFonts w:ascii="Times New Roman" w:hAnsi="Times New Roman"/>
                <w:spacing w:val="-5"/>
              </w:rPr>
              <w:t>шт</w:t>
            </w:r>
            <w:proofErr w:type="spellEnd"/>
            <w:r w:rsidRPr="003D0D4F">
              <w:rPr>
                <w:rFonts w:ascii="Times New Roman" w:hAnsi="Times New Roman"/>
                <w:spacing w:val="-5"/>
              </w:rPr>
              <w:t xml:space="preserve"> </w:t>
            </w:r>
            <w:r w:rsidRPr="003D0D4F">
              <w:rPr>
                <w:rFonts w:ascii="Times New Roman" w:hAnsi="Times New Roman"/>
                <w:spacing w:val="-2"/>
              </w:rPr>
              <w:t>дерев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8F40BA">
            <w:pPr>
              <w:shd w:val="clear" w:color="auto" w:fill="FFFFFF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12</w:t>
            </w:r>
          </w:p>
        </w:tc>
      </w:tr>
      <w:tr w:rsidR="003D0D4F" w:rsidRPr="003D0D4F" w:rsidTr="00B3322F">
        <w:trPr>
          <w:trHeight w:hRule="exact" w:val="870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15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1982г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35" w:lineRule="exact"/>
              <w:ind w:left="24" w:right="14"/>
              <w:rPr>
                <w:rFonts w:ascii="Times New Roman" w:hAnsi="Times New Roman"/>
              </w:rPr>
            </w:pPr>
            <w:proofErr w:type="spellStart"/>
            <w:r w:rsidRPr="003D0D4F">
              <w:rPr>
                <w:rFonts w:ascii="Times New Roman" w:hAnsi="Times New Roman"/>
                <w:spacing w:val="-3"/>
              </w:rPr>
              <w:t>Администрат</w:t>
            </w:r>
            <w:proofErr w:type="spellEnd"/>
            <w:r w:rsidRPr="003D0D4F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3D0D4F">
              <w:rPr>
                <w:rFonts w:ascii="Times New Roman" w:hAnsi="Times New Roman"/>
              </w:rPr>
              <w:t>ивное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35" w:lineRule="exact"/>
              <w:ind w:left="269" w:right="259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Отдельно стоящее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11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62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5"/>
              </w:rPr>
              <w:t>Шифер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49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Кирпич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0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6 шт.</w:t>
            </w:r>
          </w:p>
          <w:p w:rsidR="003D0D4F" w:rsidRPr="003D0D4F" w:rsidRDefault="003D0D4F" w:rsidP="00B3322F">
            <w:pPr>
              <w:shd w:val="clear" w:color="auto" w:fill="FFFFFF"/>
              <w:ind w:left="10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4"/>
              </w:rPr>
              <w:t>дерев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7</w:t>
            </w:r>
          </w:p>
        </w:tc>
      </w:tr>
    </w:tbl>
    <w:p w:rsidR="003D0D4F" w:rsidRPr="003D0D4F" w:rsidRDefault="003D0D4F" w:rsidP="003D0D4F">
      <w:pPr>
        <w:shd w:val="clear" w:color="auto" w:fill="FFFFFF"/>
        <w:spacing w:before="322" w:after="144"/>
        <w:ind w:left="600"/>
        <w:rPr>
          <w:rFonts w:ascii="Times New Roman" w:hAnsi="Times New Roman"/>
        </w:rPr>
      </w:pPr>
      <w:r w:rsidRPr="003D0D4F">
        <w:rPr>
          <w:rFonts w:ascii="Times New Roman" w:hAnsi="Times New Roman"/>
          <w:bCs/>
          <w:spacing w:val="-2"/>
          <w:sz w:val="28"/>
          <w:szCs w:val="28"/>
        </w:rPr>
        <w:t>Таблица 1</w:t>
      </w:r>
      <w:r w:rsidRPr="003D0D4F">
        <w:rPr>
          <w:rFonts w:ascii="Times New Roman" w:hAnsi="Times New Roman"/>
          <w:b/>
          <w:bCs/>
          <w:spacing w:val="-2"/>
          <w:sz w:val="28"/>
          <w:szCs w:val="28"/>
        </w:rPr>
        <w:t xml:space="preserve"> Характеристика системы водоснабжения</w:t>
      </w:r>
    </w:p>
    <w:p w:rsidR="003D0D4F" w:rsidRPr="003D0D4F" w:rsidRDefault="003D0D4F" w:rsidP="003D0D4F">
      <w:pPr>
        <w:shd w:val="clear" w:color="auto" w:fill="FFFFFF"/>
        <w:spacing w:before="10"/>
        <w:rPr>
          <w:rFonts w:ascii="Times New Roman" w:hAnsi="Times New Roman"/>
          <w:spacing w:val="-3"/>
        </w:rPr>
      </w:pPr>
      <w:r w:rsidRPr="003D0D4F">
        <w:rPr>
          <w:rFonts w:ascii="Times New Roman" w:hAnsi="Times New Roman"/>
          <w:spacing w:val="-3"/>
        </w:rPr>
        <w:t>Водоснабжение</w:t>
      </w:r>
      <w:r w:rsidRPr="003D0D4F">
        <w:rPr>
          <w:rFonts w:ascii="Times New Roman" w:hAnsi="Times New Roman"/>
          <w:spacing w:val="-3"/>
        </w:rPr>
        <w:tab/>
      </w:r>
      <w:r w:rsidRPr="003D0D4F">
        <w:rPr>
          <w:rFonts w:ascii="Times New Roman" w:hAnsi="Times New Roman"/>
          <w:spacing w:val="-3"/>
        </w:rPr>
        <w:tab/>
      </w:r>
      <w:r w:rsidRPr="003D0D4F">
        <w:rPr>
          <w:rFonts w:ascii="Times New Roman" w:hAnsi="Times New Roman"/>
          <w:spacing w:val="-3"/>
        </w:rPr>
        <w:tab/>
      </w:r>
      <w:r w:rsidRPr="003D0D4F">
        <w:rPr>
          <w:rFonts w:ascii="Times New Roman" w:hAnsi="Times New Roman"/>
          <w:spacing w:val="-3"/>
        </w:rPr>
        <w:tab/>
      </w:r>
      <w:r w:rsidRPr="003D0D4F">
        <w:rPr>
          <w:rFonts w:ascii="Times New Roman" w:hAnsi="Times New Roman"/>
          <w:spacing w:val="-3"/>
        </w:rPr>
        <w:tab/>
      </w:r>
      <w:r w:rsidRPr="003D0D4F">
        <w:rPr>
          <w:rFonts w:ascii="Times New Roman" w:hAnsi="Times New Roman"/>
          <w:spacing w:val="-3"/>
        </w:rPr>
        <w:tab/>
      </w:r>
      <w:r w:rsidRPr="003D0D4F">
        <w:rPr>
          <w:rFonts w:ascii="Times New Roman" w:hAnsi="Times New Roman"/>
          <w:spacing w:val="-3"/>
        </w:rPr>
        <w:tab/>
      </w:r>
      <w:r w:rsidRPr="003D0D4F">
        <w:rPr>
          <w:rFonts w:ascii="Times New Roman" w:hAnsi="Times New Roman"/>
          <w:spacing w:val="-3"/>
        </w:rPr>
        <w:tab/>
        <w:t xml:space="preserve">   Ед. </w:t>
      </w:r>
      <w:proofErr w:type="spellStart"/>
      <w:r w:rsidRPr="003D0D4F">
        <w:rPr>
          <w:rFonts w:ascii="Times New Roman" w:hAnsi="Times New Roman"/>
          <w:spacing w:val="-3"/>
        </w:rPr>
        <w:t>изм</w:t>
      </w:r>
      <w:proofErr w:type="spellEnd"/>
      <w:r w:rsidRPr="003D0D4F">
        <w:rPr>
          <w:rFonts w:ascii="Times New Roman" w:hAnsi="Times New Roman"/>
          <w:spacing w:val="-3"/>
        </w:rPr>
        <w:t>.                 Факт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42"/>
        <w:gridCol w:w="1330"/>
        <w:gridCol w:w="2049"/>
      </w:tblGrid>
      <w:tr w:rsidR="003D0D4F" w:rsidRPr="003D0D4F" w:rsidTr="003A5C34">
        <w:trPr>
          <w:trHeight w:hRule="exact" w:val="547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35" w:lineRule="exact"/>
              <w:ind w:left="5" w:right="629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1"/>
              </w:rPr>
              <w:t xml:space="preserve">Коммунально-бытовое потребление воды на одного работника (в </w:t>
            </w:r>
            <w:r w:rsidRPr="003D0D4F">
              <w:rPr>
                <w:rFonts w:ascii="Times New Roman" w:hAnsi="Times New Roman"/>
              </w:rPr>
              <w:t xml:space="preserve">среднем за год) [литр / </w:t>
            </w:r>
            <w:proofErr w:type="spellStart"/>
            <w:r w:rsidRPr="003D0D4F">
              <w:rPr>
                <w:rFonts w:ascii="Times New Roman" w:hAnsi="Times New Roman"/>
              </w:rPr>
              <w:t>сут</w:t>
            </w:r>
            <w:proofErr w:type="spellEnd"/>
            <w:r w:rsidRPr="003D0D4F">
              <w:rPr>
                <w:rFonts w:ascii="Times New Roman" w:hAnsi="Times New Roman"/>
              </w:rPr>
              <w:t>]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63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литр/</w:t>
            </w:r>
            <w:proofErr w:type="spellStart"/>
            <w:r w:rsidRPr="003D0D4F">
              <w:rPr>
                <w:rFonts w:ascii="Times New Roman" w:hAnsi="Times New Roman"/>
              </w:rPr>
              <w:t>сут</w:t>
            </w:r>
            <w:proofErr w:type="spellEnd"/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14,1</w:t>
            </w:r>
          </w:p>
        </w:tc>
      </w:tr>
      <w:tr w:rsidR="003D0D4F" w:rsidRPr="003D0D4F" w:rsidTr="003A5C34">
        <w:trPr>
          <w:trHeight w:hRule="exact" w:val="528"/>
        </w:trPr>
        <w:tc>
          <w:tcPr>
            <w:tcW w:w="64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098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Горячее водоснабжение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11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 xml:space="preserve">Ед. </w:t>
            </w:r>
            <w:proofErr w:type="spellStart"/>
            <w:r w:rsidRPr="003D0D4F">
              <w:rPr>
                <w:rFonts w:ascii="Times New Roman" w:hAnsi="Times New Roman"/>
              </w:rPr>
              <w:t>изм</w:t>
            </w:r>
            <w:proofErr w:type="spellEnd"/>
            <w:r w:rsidRPr="003D0D4F">
              <w:rPr>
                <w:rFonts w:ascii="Times New Roman" w:hAnsi="Times New Roman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Факт</w:t>
            </w:r>
          </w:p>
        </w:tc>
      </w:tr>
      <w:tr w:rsidR="003D0D4F" w:rsidRPr="003D0D4F" w:rsidTr="00B3322F">
        <w:trPr>
          <w:trHeight w:hRule="exact" w:val="278"/>
        </w:trPr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ГВС отсутствует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20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1"/>
              </w:rPr>
              <w:t xml:space="preserve">литр в </w:t>
            </w:r>
            <w:proofErr w:type="spellStart"/>
            <w:r w:rsidRPr="003D0D4F">
              <w:rPr>
                <w:rFonts w:ascii="Times New Roman" w:hAnsi="Times New Roman"/>
                <w:spacing w:val="-1"/>
              </w:rPr>
              <w:t>сут</w:t>
            </w:r>
            <w:proofErr w:type="spellEnd"/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Нет данных</w:t>
            </w:r>
          </w:p>
        </w:tc>
      </w:tr>
    </w:tbl>
    <w:p w:rsidR="003D0D4F" w:rsidRPr="003D0D4F" w:rsidRDefault="003D0D4F" w:rsidP="003D0D4F">
      <w:pPr>
        <w:spacing w:after="365" w:line="1" w:lineRule="exact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18"/>
        <w:gridCol w:w="1373"/>
        <w:gridCol w:w="1990"/>
      </w:tblGrid>
      <w:tr w:rsidR="003D0D4F" w:rsidRPr="003D0D4F" w:rsidTr="00B3322F">
        <w:trPr>
          <w:trHeight w:hRule="exact" w:val="278"/>
        </w:trPr>
        <w:tc>
          <w:tcPr>
            <w:tcW w:w="779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0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8"/>
                <w:szCs w:val="28"/>
              </w:rPr>
              <w:t xml:space="preserve">Таблица 2 </w:t>
            </w:r>
            <w:r w:rsidRPr="003D0D4F">
              <w:rPr>
                <w:rFonts w:ascii="Times New Roman" w:hAnsi="Times New Roman"/>
                <w:b/>
                <w:sz w:val="28"/>
                <w:szCs w:val="28"/>
              </w:rPr>
              <w:t>Характеристика системы водоотведения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3D0D4F" w:rsidRPr="003D0D4F" w:rsidTr="00B3322F">
        <w:trPr>
          <w:trHeight w:hRule="exact" w:val="538"/>
        </w:trPr>
        <w:tc>
          <w:tcPr>
            <w:tcW w:w="6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587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Канализация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 xml:space="preserve">Ед. </w:t>
            </w:r>
            <w:proofErr w:type="spellStart"/>
            <w:r w:rsidRPr="003D0D4F">
              <w:rPr>
                <w:rFonts w:ascii="Times New Roman" w:hAnsi="Times New Roman"/>
              </w:rPr>
              <w:t>изм</w:t>
            </w:r>
            <w:proofErr w:type="spellEnd"/>
            <w:r w:rsidRPr="003D0D4F">
              <w:rPr>
                <w:rFonts w:ascii="Times New Roman" w:hAnsi="Times New Roman"/>
              </w:rPr>
              <w:t>.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 xml:space="preserve">               Факт</w:t>
            </w:r>
          </w:p>
        </w:tc>
      </w:tr>
      <w:tr w:rsidR="003D0D4F" w:rsidRPr="003D0D4F" w:rsidTr="00B3322F">
        <w:trPr>
          <w:trHeight w:hRule="exact" w:val="528"/>
        </w:trPr>
        <w:tc>
          <w:tcPr>
            <w:tcW w:w="6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Канализация отсутствует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30" w:lineRule="exact"/>
              <w:ind w:left="34" w:right="34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1"/>
              </w:rPr>
              <w:t xml:space="preserve">тыс.куб.м   в </w:t>
            </w:r>
            <w:r w:rsidRPr="003D0D4F">
              <w:rPr>
                <w:rFonts w:ascii="Times New Roman" w:hAnsi="Times New Roman"/>
              </w:rPr>
              <w:t>сутки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562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2"/>
              </w:rPr>
              <w:t>Нет данных</w:t>
            </w:r>
          </w:p>
        </w:tc>
      </w:tr>
    </w:tbl>
    <w:p w:rsidR="003D0D4F" w:rsidRPr="003D0D4F" w:rsidRDefault="003D0D4F" w:rsidP="003D0D4F">
      <w:pPr>
        <w:spacing w:after="360" w:line="1" w:lineRule="exact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89"/>
        <w:gridCol w:w="1934"/>
        <w:gridCol w:w="1426"/>
      </w:tblGrid>
      <w:tr w:rsidR="003D0D4F" w:rsidRPr="003D0D4F" w:rsidTr="00B3322F">
        <w:trPr>
          <w:trHeight w:hRule="exact" w:val="288"/>
        </w:trPr>
        <w:tc>
          <w:tcPr>
            <w:tcW w:w="832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4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8"/>
                <w:szCs w:val="28"/>
              </w:rPr>
              <w:t xml:space="preserve">Таблица 3 </w:t>
            </w:r>
            <w:r w:rsidRPr="003D0D4F">
              <w:rPr>
                <w:rFonts w:ascii="Times New Roman" w:hAnsi="Times New Roman"/>
                <w:b/>
                <w:sz w:val="28"/>
                <w:szCs w:val="28"/>
              </w:rPr>
              <w:t>Характеристика системы теплоснабжения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3D0D4F" w:rsidRPr="003D0D4F" w:rsidTr="00B3322F">
        <w:trPr>
          <w:trHeight w:hRule="exact" w:val="374"/>
        </w:trPr>
        <w:tc>
          <w:tcPr>
            <w:tcW w:w="6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381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Теплоснабжение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509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 xml:space="preserve">Ед. </w:t>
            </w:r>
            <w:proofErr w:type="spellStart"/>
            <w:r w:rsidRPr="003D0D4F">
              <w:rPr>
                <w:rFonts w:ascii="Times New Roman" w:hAnsi="Times New Roman"/>
              </w:rPr>
              <w:t>изм</w:t>
            </w:r>
            <w:proofErr w:type="spellEnd"/>
            <w:r w:rsidRPr="003D0D4F">
              <w:rPr>
                <w:rFonts w:ascii="Times New Roman" w:hAnsi="Times New Roman"/>
              </w:rPr>
              <w:t>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21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 xml:space="preserve">Тыс. </w:t>
            </w:r>
            <w:proofErr w:type="spellStart"/>
            <w:r w:rsidRPr="003D0D4F">
              <w:rPr>
                <w:rFonts w:ascii="Times New Roman" w:hAnsi="Times New Roman"/>
              </w:rPr>
              <w:t>руб</w:t>
            </w:r>
            <w:proofErr w:type="spellEnd"/>
          </w:p>
        </w:tc>
      </w:tr>
      <w:tr w:rsidR="003D0D4F" w:rsidRPr="003D0D4F" w:rsidTr="00B3322F">
        <w:trPr>
          <w:trHeight w:hRule="exact" w:val="1702"/>
        </w:trPr>
        <w:tc>
          <w:tcPr>
            <w:tcW w:w="6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26" w:lineRule="exact"/>
              <w:ind w:left="5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b/>
                <w:bCs/>
              </w:rPr>
              <w:t>Административное здание №1</w:t>
            </w:r>
          </w:p>
          <w:p w:rsidR="003D0D4F" w:rsidRPr="003D0D4F" w:rsidRDefault="003D0D4F" w:rsidP="00B3322F">
            <w:pPr>
              <w:shd w:val="clear" w:color="auto" w:fill="FFFFFF"/>
              <w:spacing w:line="226" w:lineRule="exact"/>
              <w:ind w:left="5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1"/>
              </w:rPr>
              <w:t>Теплоснабжение осуществляется от собственной котельной</w:t>
            </w:r>
          </w:p>
          <w:p w:rsidR="003D0D4F" w:rsidRPr="003D0D4F" w:rsidRDefault="003D0D4F" w:rsidP="00B3322F">
            <w:pPr>
              <w:shd w:val="clear" w:color="auto" w:fill="FFFFFF"/>
              <w:spacing w:line="226" w:lineRule="exact"/>
              <w:ind w:left="5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Установленное оборудование: котел « КС-ТВГМ16»,</w:t>
            </w:r>
          </w:p>
          <w:p w:rsidR="003D0D4F" w:rsidRPr="003D0D4F" w:rsidRDefault="003D0D4F" w:rsidP="00B3322F">
            <w:pPr>
              <w:shd w:val="clear" w:color="auto" w:fill="FFFFFF"/>
              <w:spacing w:line="226" w:lineRule="exact"/>
              <w:ind w:left="5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производительность -0,01Гкал/час</w:t>
            </w:r>
          </w:p>
          <w:p w:rsidR="003D0D4F" w:rsidRPr="003D0D4F" w:rsidRDefault="003D0D4F" w:rsidP="00B3322F">
            <w:pPr>
              <w:shd w:val="clear" w:color="auto" w:fill="FFFFFF"/>
              <w:spacing w:line="226" w:lineRule="exact"/>
              <w:ind w:left="5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Вид топлива - газ</w:t>
            </w:r>
          </w:p>
          <w:p w:rsidR="003D0D4F" w:rsidRPr="003D0D4F" w:rsidRDefault="003D0D4F" w:rsidP="00B3322F">
            <w:pPr>
              <w:shd w:val="clear" w:color="auto" w:fill="FFFFFF"/>
              <w:spacing w:line="226" w:lineRule="exact"/>
              <w:ind w:left="5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Теплоноситель: вода</w:t>
            </w:r>
          </w:p>
          <w:p w:rsidR="003D0D4F" w:rsidRPr="003D0D4F" w:rsidRDefault="003D0D4F" w:rsidP="00B3322F">
            <w:pPr>
              <w:shd w:val="clear" w:color="auto" w:fill="FFFFFF"/>
              <w:spacing w:line="226" w:lineRule="exact"/>
              <w:ind w:left="5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1"/>
              </w:rPr>
              <w:t>Отопительные приборы: стальные трубы диаметром 100мм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3D0D4F" w:rsidRPr="003D0D4F" w:rsidTr="00B3322F">
        <w:trPr>
          <w:trHeight w:hRule="exact" w:val="1712"/>
        </w:trPr>
        <w:tc>
          <w:tcPr>
            <w:tcW w:w="6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30" w:lineRule="exact"/>
              <w:ind w:left="10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b/>
                <w:bCs/>
              </w:rPr>
              <w:t>Административное здание №2</w:t>
            </w:r>
          </w:p>
          <w:p w:rsidR="003D0D4F" w:rsidRPr="003D0D4F" w:rsidRDefault="003D0D4F" w:rsidP="00B3322F">
            <w:pPr>
              <w:shd w:val="clear" w:color="auto" w:fill="FFFFFF"/>
              <w:spacing w:line="230" w:lineRule="exact"/>
              <w:ind w:left="10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1"/>
              </w:rPr>
              <w:t>Теплоснабжение осуществляется от собственной котельной</w:t>
            </w:r>
          </w:p>
          <w:p w:rsidR="003D0D4F" w:rsidRPr="003D0D4F" w:rsidRDefault="003D0D4F" w:rsidP="00B3322F">
            <w:pPr>
              <w:shd w:val="clear" w:color="auto" w:fill="FFFFFF"/>
              <w:spacing w:line="230" w:lineRule="exact"/>
              <w:ind w:left="10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Установленное оборудование: котел « АОГВ-17,4-3»,</w:t>
            </w:r>
          </w:p>
          <w:p w:rsidR="003D0D4F" w:rsidRPr="003D0D4F" w:rsidRDefault="003D0D4F" w:rsidP="00B3322F">
            <w:pPr>
              <w:shd w:val="clear" w:color="auto" w:fill="FFFFFF"/>
              <w:spacing w:line="230" w:lineRule="exact"/>
              <w:ind w:left="10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производительность -0,01Гкал/час</w:t>
            </w:r>
          </w:p>
          <w:p w:rsidR="003D0D4F" w:rsidRPr="003D0D4F" w:rsidRDefault="003D0D4F" w:rsidP="00B3322F">
            <w:pPr>
              <w:shd w:val="clear" w:color="auto" w:fill="FFFFFF"/>
              <w:spacing w:line="230" w:lineRule="exact"/>
              <w:ind w:left="10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Вид топлива - газ</w:t>
            </w:r>
          </w:p>
          <w:p w:rsidR="003D0D4F" w:rsidRPr="003D0D4F" w:rsidRDefault="003D0D4F" w:rsidP="00B3322F">
            <w:pPr>
              <w:shd w:val="clear" w:color="auto" w:fill="FFFFFF"/>
              <w:spacing w:line="230" w:lineRule="exact"/>
              <w:ind w:left="10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Теплоноситель: вода</w:t>
            </w:r>
          </w:p>
          <w:p w:rsidR="003D0D4F" w:rsidRPr="003D0D4F" w:rsidRDefault="003D0D4F" w:rsidP="00B3322F">
            <w:pPr>
              <w:shd w:val="clear" w:color="auto" w:fill="FFFFFF"/>
              <w:spacing w:line="230" w:lineRule="exact"/>
              <w:ind w:left="10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1"/>
              </w:rPr>
              <w:t>Отопительные приборы: стальные трубы диаметром 100мм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3D0D4F" w:rsidRPr="003D0D4F" w:rsidTr="00B3322F">
        <w:trPr>
          <w:trHeight w:hRule="exact" w:val="562"/>
        </w:trPr>
        <w:tc>
          <w:tcPr>
            <w:tcW w:w="6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30" w:lineRule="exact"/>
              <w:ind w:left="10" w:right="802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1"/>
              </w:rPr>
              <w:t xml:space="preserve">Полезный отпуск </w:t>
            </w:r>
            <w:proofErr w:type="spellStart"/>
            <w:r w:rsidRPr="003D0D4F">
              <w:rPr>
                <w:rFonts w:ascii="Times New Roman" w:hAnsi="Times New Roman"/>
                <w:spacing w:val="-1"/>
              </w:rPr>
              <w:t>теплоэнергии</w:t>
            </w:r>
            <w:proofErr w:type="spellEnd"/>
            <w:r w:rsidRPr="003D0D4F">
              <w:rPr>
                <w:rFonts w:ascii="Times New Roman" w:hAnsi="Times New Roman"/>
                <w:spacing w:val="-1"/>
              </w:rPr>
              <w:t xml:space="preserve"> в стоимостном выражении (по </w:t>
            </w:r>
            <w:r w:rsidRPr="003D0D4F">
              <w:rPr>
                <w:rFonts w:ascii="Times New Roman" w:hAnsi="Times New Roman"/>
              </w:rPr>
              <w:t>выставленным счетам за газ) - в среднем за базовый период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682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руб.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right="19"/>
              <w:jc w:val="right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75495,7</w:t>
            </w:r>
          </w:p>
        </w:tc>
      </w:tr>
      <w:tr w:rsidR="003D0D4F" w:rsidRPr="003D0D4F" w:rsidTr="00B3322F">
        <w:trPr>
          <w:trHeight w:hRule="exact" w:val="288"/>
        </w:trPr>
        <w:tc>
          <w:tcPr>
            <w:tcW w:w="6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0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На 1 человека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right="19"/>
              <w:jc w:val="right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3973,46</w:t>
            </w:r>
          </w:p>
        </w:tc>
      </w:tr>
      <w:tr w:rsidR="003D0D4F" w:rsidRPr="003D0D4F" w:rsidTr="00B3322F">
        <w:trPr>
          <w:trHeight w:hRule="exact" w:val="406"/>
        </w:trPr>
        <w:tc>
          <w:tcPr>
            <w:tcW w:w="63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30" w:lineRule="exact"/>
              <w:ind w:left="10" w:right="274" w:firstLine="53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1"/>
              </w:rPr>
              <w:t xml:space="preserve">Использовано топлива муниципальными котельными - в среднем за </w:t>
            </w:r>
            <w:r w:rsidRPr="003D0D4F">
              <w:rPr>
                <w:rFonts w:ascii="Times New Roman" w:hAnsi="Times New Roman"/>
              </w:rPr>
              <w:t>базовый период На 1 человека</w:t>
            </w:r>
          </w:p>
        </w:tc>
        <w:tc>
          <w:tcPr>
            <w:tcW w:w="19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739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М</w:t>
            </w:r>
            <w:r w:rsidRPr="003D0D4F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right="19"/>
              <w:jc w:val="right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21050,67</w:t>
            </w:r>
          </w:p>
        </w:tc>
      </w:tr>
      <w:tr w:rsidR="003D0D4F" w:rsidRPr="003D0D4F" w:rsidTr="0056139F">
        <w:trPr>
          <w:trHeight w:hRule="exact" w:val="386"/>
        </w:trPr>
        <w:tc>
          <w:tcPr>
            <w:tcW w:w="638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right="29"/>
              <w:jc w:val="right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1107,93</w:t>
            </w:r>
          </w:p>
        </w:tc>
      </w:tr>
      <w:tr w:rsidR="003D0D4F" w:rsidRPr="003D0D4F" w:rsidTr="0056139F">
        <w:trPr>
          <w:trHeight w:hRule="exact" w:val="394"/>
        </w:trPr>
        <w:tc>
          <w:tcPr>
            <w:tcW w:w="6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30" w:lineRule="exact"/>
              <w:ind w:left="14" w:right="250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1"/>
              </w:rPr>
              <w:t xml:space="preserve">Использовано топлива муниципальными котельными в стоимостном </w:t>
            </w:r>
            <w:r w:rsidRPr="003D0D4F">
              <w:rPr>
                <w:rFonts w:ascii="Times New Roman" w:hAnsi="Times New Roman"/>
              </w:rPr>
              <w:t>выражении - всего ( за 2010г.) На 1 человека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677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Руб.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right="24"/>
              <w:jc w:val="right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7"/>
                <w:sz w:val="24"/>
                <w:szCs w:val="24"/>
              </w:rPr>
              <w:t>104341.78</w:t>
            </w:r>
          </w:p>
        </w:tc>
      </w:tr>
      <w:tr w:rsidR="003D0D4F" w:rsidRPr="003D0D4F" w:rsidTr="0056139F">
        <w:trPr>
          <w:trHeight w:hRule="exact" w:val="322"/>
        </w:trPr>
        <w:tc>
          <w:tcPr>
            <w:tcW w:w="6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right="29"/>
              <w:jc w:val="right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5491.63</w:t>
            </w:r>
          </w:p>
        </w:tc>
      </w:tr>
    </w:tbl>
    <w:p w:rsidR="003D0D4F" w:rsidRPr="003D0D4F" w:rsidRDefault="003D0D4F" w:rsidP="003D0D4F">
      <w:pPr>
        <w:shd w:val="clear" w:color="auto" w:fill="FFFFFF"/>
        <w:spacing w:before="48"/>
        <w:ind w:left="163"/>
        <w:rPr>
          <w:rFonts w:ascii="Times New Roman" w:hAnsi="Times New Roman"/>
          <w:spacing w:val="-1"/>
          <w:sz w:val="24"/>
          <w:szCs w:val="24"/>
        </w:rPr>
      </w:pPr>
    </w:p>
    <w:p w:rsidR="003D0D4F" w:rsidRPr="003D0D4F" w:rsidRDefault="003D0D4F" w:rsidP="003D0D4F">
      <w:pPr>
        <w:shd w:val="clear" w:color="auto" w:fill="FFFFFF"/>
        <w:spacing w:before="48"/>
        <w:ind w:left="163"/>
        <w:rPr>
          <w:rFonts w:ascii="Times New Roman" w:hAnsi="Times New Roman"/>
          <w:b/>
        </w:rPr>
      </w:pPr>
      <w:r w:rsidRPr="003D0D4F">
        <w:rPr>
          <w:rFonts w:ascii="Times New Roman" w:hAnsi="Times New Roman"/>
          <w:spacing w:val="-1"/>
          <w:sz w:val="24"/>
          <w:szCs w:val="24"/>
        </w:rPr>
        <w:t xml:space="preserve">ТАБЛИЦА 4 </w:t>
      </w:r>
      <w:r w:rsidRPr="003D0D4F">
        <w:rPr>
          <w:rFonts w:ascii="Times New Roman" w:hAnsi="Times New Roman"/>
          <w:b/>
          <w:bCs/>
          <w:spacing w:val="-1"/>
          <w:sz w:val="24"/>
          <w:szCs w:val="24"/>
        </w:rPr>
        <w:t>ХАРАКТЕРИСТИКА СИСТЕМЫ ЭЛЕКТРОСНАБЖЕНИЯ</w:t>
      </w:r>
    </w:p>
    <w:p w:rsidR="003D0D4F" w:rsidRPr="003D0D4F" w:rsidRDefault="003D0D4F" w:rsidP="003D0D4F">
      <w:pPr>
        <w:spacing w:after="360" w:line="1" w:lineRule="exact"/>
        <w:rPr>
          <w:rFonts w:ascii="Times New Roman" w:hAnsi="Times New Roman"/>
          <w:b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91"/>
        <w:gridCol w:w="898"/>
        <w:gridCol w:w="970"/>
        <w:gridCol w:w="970"/>
        <w:gridCol w:w="1416"/>
        <w:gridCol w:w="24"/>
      </w:tblGrid>
      <w:tr w:rsidR="003D0D4F" w:rsidRPr="003D0D4F" w:rsidTr="00B3322F">
        <w:trPr>
          <w:gridAfter w:val="1"/>
          <w:wAfter w:w="19" w:type="dxa"/>
          <w:trHeight w:hRule="exact" w:val="288"/>
        </w:trPr>
        <w:tc>
          <w:tcPr>
            <w:tcW w:w="54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834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Электроснабжение</w:t>
            </w:r>
          </w:p>
        </w:tc>
        <w:tc>
          <w:tcPr>
            <w:tcW w:w="8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3"/>
              </w:rPr>
              <w:t xml:space="preserve">Ед. </w:t>
            </w:r>
            <w:proofErr w:type="spellStart"/>
            <w:r w:rsidRPr="003D0D4F">
              <w:rPr>
                <w:rFonts w:ascii="Times New Roman" w:hAnsi="Times New Roman"/>
                <w:spacing w:val="-3"/>
              </w:rPr>
              <w:t>изм</w:t>
            </w:r>
            <w:proofErr w:type="spellEnd"/>
            <w:r w:rsidRPr="003D0D4F">
              <w:rPr>
                <w:rFonts w:ascii="Times New Roman" w:hAnsi="Times New Roman"/>
                <w:spacing w:val="-3"/>
              </w:rPr>
              <w:t>.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68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2008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73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2009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389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2010</w:t>
            </w:r>
          </w:p>
        </w:tc>
      </w:tr>
      <w:tr w:rsidR="003D0D4F" w:rsidRPr="003D0D4F" w:rsidTr="00B3322F">
        <w:trPr>
          <w:gridAfter w:val="1"/>
          <w:wAfter w:w="19" w:type="dxa"/>
          <w:trHeight w:hRule="exact" w:val="274"/>
        </w:trPr>
        <w:tc>
          <w:tcPr>
            <w:tcW w:w="54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3D0D4F" w:rsidRPr="003D0D4F" w:rsidTr="00B3322F">
        <w:trPr>
          <w:gridAfter w:val="1"/>
          <w:wAfter w:w="19" w:type="dxa"/>
          <w:trHeight w:hRule="exact" w:val="475"/>
        </w:trPr>
        <w:tc>
          <w:tcPr>
            <w:tcW w:w="54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35" w:lineRule="exact"/>
              <w:ind w:left="730" w:right="490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Потреблено электроэнергии организациями, финансируемыми из местного бюджета - всего</w:t>
            </w:r>
          </w:p>
          <w:p w:rsidR="003D0D4F" w:rsidRPr="003D0D4F" w:rsidRDefault="003D0D4F" w:rsidP="00B3322F">
            <w:pPr>
              <w:shd w:val="clear" w:color="auto" w:fill="FFFFFF"/>
              <w:ind w:left="730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На 1 человека</w:t>
            </w:r>
          </w:p>
        </w:tc>
        <w:tc>
          <w:tcPr>
            <w:tcW w:w="8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06"/>
              <w:rPr>
                <w:rFonts w:ascii="Times New Roman" w:hAnsi="Times New Roman"/>
              </w:rPr>
            </w:pPr>
            <w:proofErr w:type="spellStart"/>
            <w:r w:rsidRPr="003D0D4F">
              <w:rPr>
                <w:rFonts w:ascii="Times New Roman" w:hAnsi="Times New Roman"/>
              </w:rPr>
              <w:t>кВт.ч</w:t>
            </w:r>
            <w:proofErr w:type="spellEnd"/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78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5358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82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5466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394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6710</w:t>
            </w:r>
          </w:p>
        </w:tc>
      </w:tr>
      <w:tr w:rsidR="003D0D4F" w:rsidRPr="003D0D4F" w:rsidTr="00B3322F">
        <w:trPr>
          <w:gridAfter w:val="1"/>
          <w:wAfter w:w="19" w:type="dxa"/>
          <w:trHeight w:hRule="exact" w:val="340"/>
        </w:trPr>
        <w:tc>
          <w:tcPr>
            <w:tcW w:w="54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26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282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49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287,6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374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353,1</w:t>
            </w:r>
          </w:p>
        </w:tc>
      </w:tr>
      <w:tr w:rsidR="003D0D4F" w:rsidRPr="003D0D4F" w:rsidTr="00B3322F">
        <w:trPr>
          <w:trHeight w:hRule="exact" w:val="348"/>
        </w:trPr>
        <w:tc>
          <w:tcPr>
            <w:tcW w:w="54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30" w:lineRule="exact"/>
              <w:ind w:left="730" w:right="374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 xml:space="preserve">    Потреблено электроэнергии в стоимостном </w:t>
            </w:r>
            <w:r w:rsidRPr="003D0D4F">
              <w:rPr>
                <w:rFonts w:ascii="Times New Roman" w:hAnsi="Times New Roman"/>
                <w:spacing w:val="-1"/>
              </w:rPr>
              <w:t xml:space="preserve">выражении организациями, финансируемыми из </w:t>
            </w:r>
            <w:r w:rsidRPr="003D0D4F">
              <w:rPr>
                <w:rFonts w:ascii="Times New Roman" w:hAnsi="Times New Roman"/>
              </w:rPr>
              <w:t>местного бюджета - всего</w:t>
            </w:r>
          </w:p>
          <w:p w:rsidR="003D0D4F" w:rsidRPr="003D0D4F" w:rsidRDefault="003D0D4F" w:rsidP="00B3322F">
            <w:pPr>
              <w:shd w:val="clear" w:color="auto" w:fill="FFFFFF"/>
              <w:ind w:left="730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На 1 человека</w:t>
            </w:r>
          </w:p>
        </w:tc>
        <w:tc>
          <w:tcPr>
            <w:tcW w:w="8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87"/>
              <w:rPr>
                <w:rFonts w:ascii="Times New Roman" w:hAnsi="Times New Roman"/>
              </w:rPr>
            </w:pPr>
            <w:proofErr w:type="spellStart"/>
            <w:r w:rsidRPr="003D0D4F">
              <w:rPr>
                <w:rFonts w:ascii="Times New Roman" w:hAnsi="Times New Roman"/>
              </w:rPr>
              <w:t>руб</w:t>
            </w:r>
            <w:proofErr w:type="spellEnd"/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4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4"/>
              </w:rPr>
              <w:t>14197.16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4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5"/>
              </w:rPr>
              <w:t>19045.68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27774.42</w:t>
            </w:r>
          </w:p>
        </w:tc>
      </w:tr>
      <w:tr w:rsidR="003D0D4F" w:rsidRPr="003D0D4F" w:rsidTr="00B3322F">
        <w:trPr>
          <w:trHeight w:hRule="exact" w:val="648"/>
        </w:trPr>
        <w:tc>
          <w:tcPr>
            <w:tcW w:w="54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9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1183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4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1587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2314</w:t>
            </w:r>
          </w:p>
        </w:tc>
      </w:tr>
    </w:tbl>
    <w:p w:rsidR="003D0D4F" w:rsidRPr="003D0D4F" w:rsidRDefault="003D0D4F" w:rsidP="003D0D4F">
      <w:pPr>
        <w:shd w:val="clear" w:color="auto" w:fill="FFFFFF"/>
        <w:spacing w:before="418" w:line="298" w:lineRule="exact"/>
        <w:ind w:left="168" w:right="2304"/>
        <w:rPr>
          <w:rFonts w:ascii="Times New Roman" w:hAnsi="Times New Roman"/>
          <w:b/>
        </w:rPr>
      </w:pPr>
      <w:r w:rsidRPr="003D0D4F">
        <w:rPr>
          <w:rFonts w:ascii="Times New Roman" w:hAnsi="Times New Roman"/>
          <w:spacing w:val="-13"/>
          <w:sz w:val="28"/>
          <w:szCs w:val="28"/>
        </w:rPr>
        <w:t xml:space="preserve">ТАБЛИЦА 5 </w:t>
      </w:r>
      <w:r w:rsidRPr="003D0D4F">
        <w:rPr>
          <w:rFonts w:ascii="Times New Roman" w:hAnsi="Times New Roman"/>
          <w:b/>
          <w:spacing w:val="-13"/>
          <w:sz w:val="28"/>
          <w:szCs w:val="28"/>
        </w:rPr>
        <w:t xml:space="preserve">ХАРАКТЕРИСТИКА СИСТЕМЫ </w:t>
      </w:r>
      <w:r w:rsidRPr="003D0D4F">
        <w:rPr>
          <w:rFonts w:ascii="Times New Roman" w:hAnsi="Times New Roman"/>
          <w:b/>
          <w:bCs/>
          <w:spacing w:val="-13"/>
          <w:sz w:val="28"/>
          <w:szCs w:val="28"/>
        </w:rPr>
        <w:t xml:space="preserve">НАРУЖНОГО </w:t>
      </w:r>
      <w:r w:rsidRPr="003D0D4F">
        <w:rPr>
          <w:rFonts w:ascii="Times New Roman" w:hAnsi="Times New Roman"/>
          <w:b/>
          <w:spacing w:val="-14"/>
          <w:sz w:val="28"/>
          <w:szCs w:val="28"/>
        </w:rPr>
        <w:t>ЭЛЕКТРОСНАБЖЕНИЯ (уличное освещение)</w:t>
      </w:r>
    </w:p>
    <w:p w:rsidR="003D0D4F" w:rsidRPr="003D0D4F" w:rsidRDefault="003D0D4F" w:rsidP="003D0D4F">
      <w:pPr>
        <w:spacing w:after="259" w:line="1" w:lineRule="exact"/>
        <w:rPr>
          <w:rFonts w:ascii="Times New Roman" w:hAnsi="Times New Roman"/>
          <w:b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87"/>
        <w:gridCol w:w="902"/>
        <w:gridCol w:w="864"/>
        <w:gridCol w:w="970"/>
        <w:gridCol w:w="1440"/>
      </w:tblGrid>
      <w:tr w:rsidR="003D0D4F" w:rsidRPr="003D0D4F" w:rsidTr="00B3322F">
        <w:trPr>
          <w:trHeight w:val="542"/>
        </w:trPr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886"/>
              <w:rPr>
                <w:rFonts w:ascii="Times New Roman" w:hAnsi="Times New Roman"/>
                <w:b/>
              </w:rPr>
            </w:pPr>
            <w:r w:rsidRPr="003D0D4F">
              <w:rPr>
                <w:rFonts w:ascii="Times New Roman" w:hAnsi="Times New Roman"/>
                <w:b/>
              </w:rPr>
              <w:t>Электроснабжение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3D0D4F">
              <w:rPr>
                <w:rFonts w:ascii="Times New Roman" w:hAnsi="Times New Roman"/>
                <w:b/>
                <w:spacing w:val="-3"/>
              </w:rPr>
              <w:t xml:space="preserve">Ед. </w:t>
            </w:r>
            <w:proofErr w:type="spellStart"/>
            <w:r w:rsidRPr="003D0D4F">
              <w:rPr>
                <w:rFonts w:ascii="Times New Roman" w:hAnsi="Times New Roman"/>
                <w:b/>
                <w:spacing w:val="-3"/>
              </w:rPr>
              <w:t>изм</w:t>
            </w:r>
            <w:proofErr w:type="spellEnd"/>
            <w:r w:rsidRPr="003D0D4F">
              <w:rPr>
                <w:rFonts w:ascii="Times New Roman" w:hAnsi="Times New Roman"/>
                <w:b/>
                <w:spacing w:val="-3"/>
              </w:rPr>
              <w:t>.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3D0D4F">
              <w:rPr>
                <w:rFonts w:ascii="Times New Roman" w:hAnsi="Times New Roman"/>
                <w:b/>
              </w:rPr>
              <w:t>2008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right="173"/>
              <w:jc w:val="right"/>
              <w:rPr>
                <w:rFonts w:ascii="Times New Roman" w:hAnsi="Times New Roman"/>
                <w:b/>
              </w:rPr>
            </w:pPr>
            <w:r w:rsidRPr="003D0D4F">
              <w:rPr>
                <w:rFonts w:ascii="Times New Roman" w:hAnsi="Times New Roman"/>
                <w:b/>
              </w:rPr>
              <w:t>2009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3D0D4F">
              <w:rPr>
                <w:rFonts w:ascii="Times New Roman" w:hAnsi="Times New Roman"/>
                <w:b/>
              </w:rPr>
              <w:t>2010</w:t>
            </w:r>
          </w:p>
        </w:tc>
      </w:tr>
      <w:tr w:rsidR="003D0D4F" w:rsidRPr="003D0D4F" w:rsidTr="00B3322F">
        <w:trPr>
          <w:trHeight w:hRule="exact" w:val="616"/>
        </w:trPr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30" w:lineRule="exact"/>
              <w:ind w:left="734" w:right="590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 xml:space="preserve">Потреблено электроэнергии организациями, </w:t>
            </w:r>
            <w:r w:rsidRPr="003D0D4F">
              <w:rPr>
                <w:rFonts w:ascii="Times New Roman" w:hAnsi="Times New Roman"/>
                <w:spacing w:val="-1"/>
              </w:rPr>
              <w:t>финансируемыми из местного бюджета - всего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 w:rsidRPr="003D0D4F">
              <w:rPr>
                <w:rFonts w:ascii="Times New Roman" w:hAnsi="Times New Roman"/>
              </w:rPr>
              <w:t>кВт.ч</w:t>
            </w:r>
            <w:proofErr w:type="spellEnd"/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64990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right="130"/>
              <w:jc w:val="right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76806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66802</w:t>
            </w:r>
          </w:p>
        </w:tc>
      </w:tr>
      <w:tr w:rsidR="003D0D4F" w:rsidRPr="003D0D4F" w:rsidTr="00B3322F">
        <w:trPr>
          <w:trHeight w:hRule="exact" w:val="851"/>
        </w:trPr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30" w:lineRule="exact"/>
              <w:ind w:left="734" w:right="475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 xml:space="preserve">Потреблено электроэнергии в стоимостном </w:t>
            </w:r>
            <w:r w:rsidRPr="003D0D4F">
              <w:rPr>
                <w:rFonts w:ascii="Times New Roman" w:hAnsi="Times New Roman"/>
                <w:spacing w:val="-1"/>
              </w:rPr>
              <w:t xml:space="preserve">выражении организациями, финансируемыми из </w:t>
            </w:r>
            <w:r w:rsidRPr="003D0D4F">
              <w:rPr>
                <w:rFonts w:ascii="Times New Roman" w:hAnsi="Times New Roman"/>
              </w:rPr>
              <w:t>местного бюджета - всего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35" w:lineRule="exact"/>
              <w:ind w:left="144" w:right="154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 xml:space="preserve">Тыс. </w:t>
            </w:r>
            <w:proofErr w:type="spellStart"/>
            <w:r w:rsidRPr="003D0D4F">
              <w:rPr>
                <w:rFonts w:ascii="Times New Roman" w:hAnsi="Times New Roman"/>
              </w:rPr>
              <w:t>руб</w:t>
            </w:r>
            <w:proofErr w:type="spellEnd"/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5"/>
              </w:rPr>
              <w:t>162,497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right="101"/>
              <w:jc w:val="right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2"/>
              </w:rPr>
              <w:t>262,767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281,819</w:t>
            </w:r>
          </w:p>
        </w:tc>
      </w:tr>
    </w:tbl>
    <w:p w:rsidR="003D0D4F" w:rsidRPr="003D0D4F" w:rsidRDefault="003D0D4F" w:rsidP="003D0D4F">
      <w:pPr>
        <w:shd w:val="clear" w:color="auto" w:fill="FFFFFF"/>
        <w:spacing w:before="322" w:line="322" w:lineRule="exact"/>
        <w:ind w:left="158" w:right="283" w:firstLine="706"/>
        <w:jc w:val="both"/>
        <w:rPr>
          <w:rFonts w:ascii="Times New Roman" w:hAnsi="Times New Roman"/>
        </w:rPr>
      </w:pPr>
      <w:r w:rsidRPr="003D0D4F">
        <w:rPr>
          <w:rFonts w:ascii="Times New Roman" w:hAnsi="Times New Roman"/>
          <w:spacing w:val="-1"/>
          <w:sz w:val="28"/>
          <w:szCs w:val="28"/>
        </w:rPr>
        <w:t xml:space="preserve">В Администрации Красновского сельского поселения в последние годы </w:t>
      </w:r>
      <w:r w:rsidRPr="003D0D4F">
        <w:rPr>
          <w:rFonts w:ascii="Times New Roman" w:hAnsi="Times New Roman"/>
          <w:sz w:val="28"/>
          <w:szCs w:val="28"/>
        </w:rPr>
        <w:t xml:space="preserve">имеет место устойчивая тенденция на повышение стоимости энергетических ресурсов. В ситуации, когда энергоресурсы становятся рыночным фактором и формируют значительную часть затрат бюджета Администрации Красновского сельского поселения, возникает необходимость в </w:t>
      </w:r>
      <w:r w:rsidRPr="003D0D4F">
        <w:rPr>
          <w:rFonts w:ascii="Times New Roman" w:hAnsi="Times New Roman"/>
          <w:spacing w:val="-1"/>
          <w:sz w:val="28"/>
          <w:szCs w:val="28"/>
        </w:rPr>
        <w:t xml:space="preserve">энергосбережении и повышении энергетической эффективности зданий, </w:t>
      </w:r>
      <w:r w:rsidRPr="003D0D4F">
        <w:rPr>
          <w:rFonts w:ascii="Times New Roman" w:hAnsi="Times New Roman"/>
          <w:sz w:val="28"/>
          <w:szCs w:val="28"/>
        </w:rPr>
        <w:t>находящихся в муниципальной собственности, пользователями которых являются муниципальные учреждения (далее - муниципальные здания), и в выработке политики по энергосбережению и повышению энергетической эффективности.</w:t>
      </w:r>
    </w:p>
    <w:p w:rsidR="003D0D4F" w:rsidRPr="003D0D4F" w:rsidRDefault="003D0D4F" w:rsidP="003D0D4F">
      <w:pPr>
        <w:shd w:val="clear" w:color="auto" w:fill="FFFFFF"/>
        <w:spacing w:before="10" w:line="322" w:lineRule="exact"/>
        <w:ind w:left="230" w:right="350" w:firstLine="720"/>
        <w:jc w:val="both"/>
        <w:rPr>
          <w:rFonts w:ascii="Times New Roman" w:hAnsi="Times New Roman"/>
        </w:rPr>
      </w:pPr>
      <w:r w:rsidRPr="003D0D4F">
        <w:rPr>
          <w:rFonts w:ascii="Times New Roman" w:hAnsi="Times New Roman"/>
          <w:b/>
          <w:bCs/>
          <w:spacing w:val="-1"/>
          <w:sz w:val="28"/>
          <w:szCs w:val="28"/>
        </w:rPr>
        <w:t xml:space="preserve">7.    Приоритетные   технические    направления    организованных </w:t>
      </w:r>
      <w:r w:rsidRPr="003D0D4F">
        <w:rPr>
          <w:rFonts w:ascii="Times New Roman" w:hAnsi="Times New Roman"/>
          <w:b/>
          <w:bCs/>
          <w:sz w:val="28"/>
          <w:szCs w:val="28"/>
        </w:rPr>
        <w:t>проектов энергосбережения</w:t>
      </w:r>
    </w:p>
    <w:p w:rsidR="003D0D4F" w:rsidRPr="003D0D4F" w:rsidRDefault="003D0D4F" w:rsidP="003D0D4F">
      <w:pPr>
        <w:shd w:val="clear" w:color="auto" w:fill="FFFFFF"/>
        <w:spacing w:before="5" w:line="322" w:lineRule="exact"/>
        <w:ind w:left="158" w:right="288" w:firstLine="739"/>
        <w:jc w:val="both"/>
        <w:rPr>
          <w:rFonts w:ascii="Times New Roman" w:hAnsi="Times New Roman"/>
        </w:rPr>
      </w:pPr>
      <w:r w:rsidRPr="003D0D4F">
        <w:rPr>
          <w:rFonts w:ascii="Times New Roman" w:hAnsi="Times New Roman"/>
          <w:sz w:val="28"/>
          <w:szCs w:val="28"/>
        </w:rPr>
        <w:t>Приоритетными техническими направлениями энергосбережения являются:</w:t>
      </w:r>
    </w:p>
    <w:p w:rsidR="003D0D4F" w:rsidRPr="003D0D4F" w:rsidRDefault="003D0D4F" w:rsidP="003D0D4F">
      <w:pPr>
        <w:widowControl w:val="0"/>
        <w:numPr>
          <w:ilvl w:val="0"/>
          <w:numId w:val="7"/>
        </w:numPr>
        <w:shd w:val="clear" w:color="auto" w:fill="FFFFFF"/>
        <w:tabs>
          <w:tab w:val="left" w:pos="2112"/>
        </w:tabs>
        <w:autoSpaceDE w:val="0"/>
        <w:autoSpaceDN w:val="0"/>
        <w:adjustRightInd w:val="0"/>
        <w:spacing w:before="5" w:after="0" w:line="322" w:lineRule="exact"/>
        <w:ind w:left="158" w:right="288" w:firstLine="749"/>
        <w:jc w:val="both"/>
        <w:rPr>
          <w:rFonts w:ascii="Times New Roman" w:hAnsi="Times New Roman"/>
          <w:spacing w:val="-23"/>
          <w:sz w:val="28"/>
          <w:szCs w:val="28"/>
        </w:rPr>
      </w:pPr>
      <w:r w:rsidRPr="003D0D4F">
        <w:rPr>
          <w:rFonts w:ascii="Times New Roman" w:hAnsi="Times New Roman"/>
          <w:sz w:val="28"/>
          <w:szCs w:val="28"/>
        </w:rPr>
        <w:t>Установка нового современного котельного оборудования, позволяющего производить регулировку теплоносителя с учетом температуры наружного воздуха. Создание системы контроля и управления распределением тепловой энергии, применение современных технологий теплоизоляции трубопроводов.</w:t>
      </w:r>
    </w:p>
    <w:p w:rsidR="003D0D4F" w:rsidRPr="003D0D4F" w:rsidRDefault="003D0D4F" w:rsidP="003D0D4F">
      <w:pPr>
        <w:widowControl w:val="0"/>
        <w:numPr>
          <w:ilvl w:val="0"/>
          <w:numId w:val="7"/>
        </w:numPr>
        <w:shd w:val="clear" w:color="auto" w:fill="FFFFFF"/>
        <w:tabs>
          <w:tab w:val="left" w:pos="2112"/>
        </w:tabs>
        <w:autoSpaceDE w:val="0"/>
        <w:autoSpaceDN w:val="0"/>
        <w:adjustRightInd w:val="0"/>
        <w:spacing w:after="0" w:line="322" w:lineRule="exact"/>
        <w:ind w:left="158" w:right="278" w:firstLine="749"/>
        <w:jc w:val="both"/>
        <w:rPr>
          <w:rFonts w:ascii="Times New Roman" w:hAnsi="Times New Roman"/>
          <w:spacing w:val="-10"/>
          <w:sz w:val="28"/>
          <w:szCs w:val="28"/>
        </w:rPr>
      </w:pPr>
      <w:r w:rsidRPr="003D0D4F">
        <w:rPr>
          <w:rFonts w:ascii="Times New Roman" w:hAnsi="Times New Roman"/>
          <w:sz w:val="28"/>
          <w:szCs w:val="28"/>
        </w:rPr>
        <w:t>Замена ламп освещения на энергосберегающие, замена электрооборудования на автоматизированную систему искусственного освещения.</w:t>
      </w:r>
    </w:p>
    <w:p w:rsidR="003D0D4F" w:rsidRPr="003D0D4F" w:rsidRDefault="003D0D4F" w:rsidP="003D0D4F">
      <w:pPr>
        <w:shd w:val="clear" w:color="auto" w:fill="FFFFFF"/>
        <w:tabs>
          <w:tab w:val="left" w:pos="2098"/>
        </w:tabs>
        <w:spacing w:line="322" w:lineRule="exact"/>
        <w:ind w:left="149" w:right="134" w:firstLine="749"/>
        <w:jc w:val="both"/>
        <w:rPr>
          <w:rFonts w:ascii="Times New Roman" w:hAnsi="Times New Roman"/>
        </w:rPr>
      </w:pPr>
      <w:r w:rsidRPr="003D0D4F">
        <w:rPr>
          <w:rFonts w:ascii="Times New Roman" w:hAnsi="Times New Roman"/>
          <w:spacing w:val="-12"/>
          <w:sz w:val="28"/>
          <w:szCs w:val="28"/>
        </w:rPr>
        <w:t>3.</w:t>
      </w:r>
      <w:r w:rsidRPr="003D0D4F">
        <w:rPr>
          <w:rFonts w:ascii="Times New Roman" w:hAnsi="Times New Roman"/>
          <w:sz w:val="28"/>
          <w:szCs w:val="28"/>
        </w:rPr>
        <w:tab/>
        <w:t>Замена деревянных оконных рам на эффективные двухкамерные стеклопакеты с высоким сопротивлением теплопередачи и</w:t>
      </w:r>
      <w:r w:rsidRPr="003D0D4F">
        <w:rPr>
          <w:rFonts w:ascii="Times New Roman" w:hAnsi="Times New Roman"/>
          <w:sz w:val="28"/>
          <w:szCs w:val="28"/>
        </w:rPr>
        <w:br/>
        <w:t>низкой воздухопроницаемостью.</w:t>
      </w:r>
    </w:p>
    <w:p w:rsidR="003D0D4F" w:rsidRPr="003D0D4F" w:rsidRDefault="003D0D4F" w:rsidP="003D0D4F">
      <w:pPr>
        <w:shd w:val="clear" w:color="auto" w:fill="FFFFFF"/>
        <w:tabs>
          <w:tab w:val="left" w:pos="2165"/>
        </w:tabs>
        <w:spacing w:line="322" w:lineRule="exact"/>
        <w:ind w:left="154" w:right="139" w:firstLine="720"/>
        <w:jc w:val="both"/>
        <w:rPr>
          <w:rFonts w:ascii="Times New Roman" w:hAnsi="Times New Roman"/>
        </w:rPr>
      </w:pPr>
      <w:r w:rsidRPr="003D0D4F">
        <w:rPr>
          <w:rFonts w:ascii="Times New Roman" w:hAnsi="Times New Roman"/>
          <w:spacing w:val="-8"/>
          <w:sz w:val="28"/>
          <w:szCs w:val="28"/>
        </w:rPr>
        <w:t>4.</w:t>
      </w:r>
      <w:r w:rsidRPr="003D0D4F">
        <w:rPr>
          <w:rFonts w:ascii="Times New Roman" w:hAnsi="Times New Roman"/>
          <w:sz w:val="28"/>
          <w:szCs w:val="28"/>
        </w:rPr>
        <w:tab/>
        <w:t>Ежегодный замер сопротивления изоляции электропроводов</w:t>
      </w:r>
      <w:r w:rsidRPr="003D0D4F">
        <w:rPr>
          <w:rFonts w:ascii="Times New Roman" w:hAnsi="Times New Roman"/>
          <w:sz w:val="28"/>
          <w:szCs w:val="28"/>
        </w:rPr>
        <w:br/>
        <w:t>и силовых линий.</w:t>
      </w:r>
    </w:p>
    <w:p w:rsidR="003D0D4F" w:rsidRPr="003D0D4F" w:rsidRDefault="003D0D4F" w:rsidP="003D0D4F">
      <w:pPr>
        <w:shd w:val="clear" w:color="auto" w:fill="FFFFFF"/>
        <w:tabs>
          <w:tab w:val="left" w:pos="2098"/>
        </w:tabs>
        <w:spacing w:line="322" w:lineRule="exact"/>
        <w:ind w:left="154" w:right="134" w:firstLine="734"/>
        <w:jc w:val="both"/>
        <w:rPr>
          <w:rFonts w:ascii="Times New Roman" w:hAnsi="Times New Roman"/>
        </w:rPr>
      </w:pPr>
      <w:r w:rsidRPr="003D0D4F">
        <w:rPr>
          <w:rFonts w:ascii="Times New Roman" w:hAnsi="Times New Roman"/>
          <w:spacing w:val="-15"/>
          <w:sz w:val="28"/>
          <w:szCs w:val="28"/>
        </w:rPr>
        <w:t>5.</w:t>
      </w:r>
      <w:r w:rsidRPr="003D0D4F">
        <w:rPr>
          <w:rFonts w:ascii="Times New Roman" w:hAnsi="Times New Roman"/>
          <w:sz w:val="28"/>
          <w:szCs w:val="28"/>
        </w:rPr>
        <w:tab/>
        <w:t>Замена кровли с устройством утепляющего слоя на чердаке</w:t>
      </w:r>
      <w:r w:rsidRPr="003D0D4F">
        <w:rPr>
          <w:rFonts w:ascii="Times New Roman" w:hAnsi="Times New Roman"/>
          <w:sz w:val="28"/>
          <w:szCs w:val="28"/>
        </w:rPr>
        <w:br/>
        <w:t>из современных утепляющих материалов.</w:t>
      </w:r>
    </w:p>
    <w:p w:rsidR="003D0D4F" w:rsidRPr="003D0D4F" w:rsidRDefault="003D0D4F" w:rsidP="003D0D4F">
      <w:pPr>
        <w:shd w:val="clear" w:color="auto" w:fill="FFFFFF"/>
        <w:spacing w:line="322" w:lineRule="exact"/>
        <w:ind w:left="154" w:right="125" w:firstLine="710"/>
        <w:jc w:val="both"/>
        <w:rPr>
          <w:rFonts w:ascii="Times New Roman" w:hAnsi="Times New Roman"/>
        </w:rPr>
      </w:pPr>
      <w:r w:rsidRPr="003D0D4F">
        <w:rPr>
          <w:rFonts w:ascii="Times New Roman" w:hAnsi="Times New Roman"/>
          <w:sz w:val="28"/>
          <w:szCs w:val="28"/>
        </w:rPr>
        <w:t xml:space="preserve">В условиях роста стоимости энергоресурсов, дефицита областного и местного бюджетов, экономического кризиса, крайне важным становится </w:t>
      </w:r>
      <w:r w:rsidRPr="003D0D4F">
        <w:rPr>
          <w:rFonts w:ascii="Times New Roman" w:hAnsi="Times New Roman"/>
          <w:spacing w:val="-1"/>
          <w:sz w:val="28"/>
          <w:szCs w:val="28"/>
        </w:rPr>
        <w:t xml:space="preserve">обеспечение эффективного использования энергоресурсов в муниципальных </w:t>
      </w:r>
      <w:r w:rsidRPr="003D0D4F">
        <w:rPr>
          <w:rFonts w:ascii="Times New Roman" w:hAnsi="Times New Roman"/>
          <w:sz w:val="28"/>
          <w:szCs w:val="28"/>
        </w:rPr>
        <w:t>зданиях.</w:t>
      </w:r>
    </w:p>
    <w:p w:rsidR="003D0D4F" w:rsidRPr="003D0D4F" w:rsidRDefault="003D0D4F" w:rsidP="00502773">
      <w:pPr>
        <w:shd w:val="clear" w:color="auto" w:fill="FFFFFF"/>
        <w:spacing w:line="322" w:lineRule="exact"/>
        <w:ind w:left="149" w:right="130" w:firstLine="710"/>
        <w:jc w:val="both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3D0D4F">
        <w:rPr>
          <w:rFonts w:ascii="Times New Roman" w:hAnsi="Times New Roman"/>
          <w:sz w:val="28"/>
          <w:szCs w:val="28"/>
        </w:rPr>
        <w:t xml:space="preserve">Поставленная цель и решаемые в рамках Программы задачи направлены на повышение эффективности использования энергетических </w:t>
      </w:r>
      <w:r w:rsidRPr="003D0D4F">
        <w:rPr>
          <w:rFonts w:ascii="Times New Roman" w:hAnsi="Times New Roman"/>
          <w:spacing w:val="-1"/>
          <w:sz w:val="28"/>
          <w:szCs w:val="28"/>
        </w:rPr>
        <w:t xml:space="preserve">ресурсов при их потреблении. Проведенный анализ муниципальных целевых </w:t>
      </w:r>
      <w:r w:rsidRPr="003D0D4F">
        <w:rPr>
          <w:rFonts w:ascii="Times New Roman" w:hAnsi="Times New Roman"/>
          <w:sz w:val="28"/>
          <w:szCs w:val="28"/>
        </w:rPr>
        <w:t>программ позволяет сделать вывод, что указанные цели и задачи решаются впервые и Программа не дублирует цели и задачи других утвержденных и действующих муниципальных программ.</w:t>
      </w:r>
    </w:p>
    <w:p w:rsidR="003D0D4F" w:rsidRPr="003D0D4F" w:rsidRDefault="003D0D4F" w:rsidP="003D0D4F">
      <w:pPr>
        <w:shd w:val="clear" w:color="auto" w:fill="FFFFFF"/>
        <w:spacing w:line="322" w:lineRule="exact"/>
        <w:ind w:left="29"/>
        <w:jc w:val="center"/>
        <w:rPr>
          <w:rFonts w:ascii="Times New Roman" w:hAnsi="Times New Roman"/>
        </w:rPr>
      </w:pPr>
      <w:r w:rsidRPr="003D0D4F">
        <w:rPr>
          <w:rFonts w:ascii="Times New Roman" w:hAnsi="Times New Roman"/>
          <w:b/>
          <w:bCs/>
          <w:spacing w:val="-1"/>
          <w:sz w:val="28"/>
          <w:szCs w:val="28"/>
        </w:rPr>
        <w:t>8. Сроки и этапы реализации Программы</w:t>
      </w:r>
    </w:p>
    <w:p w:rsidR="003D0D4F" w:rsidRPr="003D0D4F" w:rsidRDefault="003D0D4F" w:rsidP="003D0D4F">
      <w:pPr>
        <w:shd w:val="clear" w:color="auto" w:fill="FFFFFF"/>
        <w:spacing w:line="322" w:lineRule="exact"/>
        <w:ind w:left="864"/>
        <w:rPr>
          <w:rFonts w:ascii="Times New Roman" w:hAnsi="Times New Roman"/>
        </w:rPr>
      </w:pPr>
      <w:r w:rsidRPr="003D0D4F">
        <w:rPr>
          <w:rFonts w:ascii="Times New Roman" w:hAnsi="Times New Roman"/>
          <w:sz w:val="28"/>
          <w:szCs w:val="28"/>
        </w:rPr>
        <w:t>Программа рассчитана на 2011-2015 годы.</w:t>
      </w:r>
    </w:p>
    <w:p w:rsidR="003D0D4F" w:rsidRPr="003D0D4F" w:rsidRDefault="003D0D4F" w:rsidP="003D0D4F">
      <w:pPr>
        <w:shd w:val="clear" w:color="auto" w:fill="FFFFFF"/>
        <w:spacing w:line="322" w:lineRule="exact"/>
        <w:ind w:left="864"/>
        <w:rPr>
          <w:rFonts w:ascii="Times New Roman" w:hAnsi="Times New Roman"/>
        </w:rPr>
      </w:pPr>
      <w:r w:rsidRPr="003D0D4F">
        <w:rPr>
          <w:rFonts w:ascii="Times New Roman" w:hAnsi="Times New Roman"/>
          <w:sz w:val="28"/>
          <w:szCs w:val="28"/>
        </w:rPr>
        <w:t>Программа реализуется в два этапа:</w:t>
      </w:r>
    </w:p>
    <w:p w:rsidR="003D0D4F" w:rsidRPr="003D0D4F" w:rsidRDefault="003D0D4F" w:rsidP="003D0D4F">
      <w:pPr>
        <w:widowControl w:val="0"/>
        <w:numPr>
          <w:ilvl w:val="0"/>
          <w:numId w:val="8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spacing w:before="5" w:after="0" w:line="331" w:lineRule="exact"/>
        <w:ind w:left="878"/>
        <w:rPr>
          <w:rFonts w:ascii="Times New Roman" w:hAnsi="Times New Roman"/>
          <w:sz w:val="28"/>
          <w:szCs w:val="28"/>
        </w:rPr>
      </w:pPr>
      <w:r w:rsidRPr="003D0D4F">
        <w:rPr>
          <w:rFonts w:ascii="Times New Roman" w:hAnsi="Times New Roman"/>
          <w:sz w:val="28"/>
          <w:szCs w:val="28"/>
        </w:rPr>
        <w:t>первый этап - 2011-2012 годы,</w:t>
      </w:r>
    </w:p>
    <w:p w:rsidR="003D0D4F" w:rsidRPr="003D0D4F" w:rsidRDefault="003D0D4F" w:rsidP="003D0D4F">
      <w:pPr>
        <w:widowControl w:val="0"/>
        <w:numPr>
          <w:ilvl w:val="0"/>
          <w:numId w:val="8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spacing w:before="5" w:after="0" w:line="331" w:lineRule="exact"/>
        <w:ind w:left="878"/>
        <w:rPr>
          <w:rFonts w:ascii="Times New Roman" w:hAnsi="Times New Roman"/>
          <w:sz w:val="28"/>
          <w:szCs w:val="28"/>
        </w:rPr>
      </w:pPr>
      <w:r w:rsidRPr="003D0D4F">
        <w:rPr>
          <w:rFonts w:ascii="Times New Roman" w:hAnsi="Times New Roman"/>
          <w:sz w:val="28"/>
          <w:szCs w:val="28"/>
        </w:rPr>
        <w:t>второй этап -2013-2015 годы</w:t>
      </w:r>
    </w:p>
    <w:p w:rsidR="003D0D4F" w:rsidRPr="003D0D4F" w:rsidRDefault="003D0D4F" w:rsidP="003D0D4F">
      <w:pPr>
        <w:shd w:val="clear" w:color="auto" w:fill="FFFFFF"/>
        <w:spacing w:line="331" w:lineRule="exact"/>
        <w:ind w:left="869"/>
        <w:rPr>
          <w:rFonts w:ascii="Times New Roman" w:hAnsi="Times New Roman"/>
        </w:rPr>
      </w:pPr>
      <w:r w:rsidRPr="003D0D4F">
        <w:rPr>
          <w:rFonts w:ascii="Times New Roman" w:hAnsi="Times New Roman"/>
          <w:b/>
          <w:bCs/>
          <w:spacing w:val="-1"/>
          <w:sz w:val="28"/>
          <w:szCs w:val="28"/>
        </w:rPr>
        <w:t xml:space="preserve">Первый этап </w:t>
      </w:r>
      <w:r w:rsidRPr="003D0D4F">
        <w:rPr>
          <w:rFonts w:ascii="Times New Roman" w:hAnsi="Times New Roman"/>
          <w:spacing w:val="-1"/>
          <w:sz w:val="28"/>
          <w:szCs w:val="28"/>
        </w:rPr>
        <w:t>(2011-2012 годы) включает в себя:</w:t>
      </w:r>
    </w:p>
    <w:p w:rsidR="003D0D4F" w:rsidRPr="003D0D4F" w:rsidRDefault="003D0D4F" w:rsidP="003D0D4F">
      <w:pPr>
        <w:widowControl w:val="0"/>
        <w:numPr>
          <w:ilvl w:val="0"/>
          <w:numId w:val="9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before="5" w:after="0" w:line="331" w:lineRule="exact"/>
        <w:ind w:left="864" w:right="125" w:hanging="336"/>
        <w:jc w:val="both"/>
        <w:rPr>
          <w:rFonts w:ascii="Times New Roman" w:hAnsi="Times New Roman"/>
          <w:sz w:val="28"/>
          <w:szCs w:val="28"/>
        </w:rPr>
      </w:pPr>
      <w:r w:rsidRPr="003D0D4F">
        <w:rPr>
          <w:rFonts w:ascii="Times New Roman" w:hAnsi="Times New Roman"/>
          <w:sz w:val="28"/>
          <w:szCs w:val="28"/>
        </w:rPr>
        <w:t>разработка и принятие системы муниципальных нормативных правовых актов, стимулирующих энергосбережение;</w:t>
      </w:r>
    </w:p>
    <w:p w:rsidR="003D0D4F" w:rsidRPr="003D0D4F" w:rsidRDefault="003D0D4F" w:rsidP="003D0D4F">
      <w:pPr>
        <w:widowControl w:val="0"/>
        <w:numPr>
          <w:ilvl w:val="0"/>
          <w:numId w:val="9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before="19" w:after="0" w:line="326" w:lineRule="exact"/>
        <w:ind w:left="864" w:right="120" w:hanging="336"/>
        <w:jc w:val="both"/>
        <w:rPr>
          <w:rFonts w:ascii="Times New Roman" w:hAnsi="Times New Roman"/>
          <w:sz w:val="28"/>
          <w:szCs w:val="28"/>
        </w:rPr>
      </w:pPr>
      <w:r w:rsidRPr="003D0D4F">
        <w:rPr>
          <w:rFonts w:ascii="Times New Roman" w:hAnsi="Times New Roman"/>
          <w:sz w:val="28"/>
          <w:szCs w:val="28"/>
        </w:rPr>
        <w:t>создание системы нормативно-методического обеспечения эффективного использования энергии и ресурсов, включая разработку норм освещения, стимулирующих применение энергосберегающих осветительных установок и решений;</w:t>
      </w:r>
    </w:p>
    <w:p w:rsidR="003D0D4F" w:rsidRPr="003D0D4F" w:rsidRDefault="003D0D4F" w:rsidP="003D0D4F">
      <w:pPr>
        <w:widowControl w:val="0"/>
        <w:numPr>
          <w:ilvl w:val="0"/>
          <w:numId w:val="9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before="10" w:after="0" w:line="326" w:lineRule="exact"/>
        <w:ind w:left="864" w:right="115" w:hanging="336"/>
        <w:jc w:val="both"/>
        <w:rPr>
          <w:rFonts w:ascii="Times New Roman" w:hAnsi="Times New Roman"/>
          <w:sz w:val="28"/>
          <w:szCs w:val="28"/>
        </w:rPr>
      </w:pPr>
      <w:r w:rsidRPr="003D0D4F">
        <w:rPr>
          <w:rFonts w:ascii="Times New Roman" w:hAnsi="Times New Roman"/>
          <w:spacing w:val="-2"/>
          <w:sz w:val="28"/>
          <w:szCs w:val="28"/>
        </w:rPr>
        <w:t xml:space="preserve">проведение энергетических обследований, составление энергетических </w:t>
      </w:r>
      <w:r w:rsidRPr="003D0D4F">
        <w:rPr>
          <w:rFonts w:ascii="Times New Roman" w:hAnsi="Times New Roman"/>
          <w:sz w:val="28"/>
          <w:szCs w:val="28"/>
        </w:rPr>
        <w:t>паспортов;</w:t>
      </w:r>
    </w:p>
    <w:p w:rsidR="003D0D4F" w:rsidRPr="003D0D4F" w:rsidRDefault="003D0D4F" w:rsidP="003D0D4F">
      <w:pPr>
        <w:widowControl w:val="0"/>
        <w:numPr>
          <w:ilvl w:val="0"/>
          <w:numId w:val="9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before="14" w:after="0" w:line="326" w:lineRule="exact"/>
        <w:ind w:left="864" w:right="115" w:hanging="336"/>
        <w:jc w:val="both"/>
        <w:rPr>
          <w:rFonts w:ascii="Times New Roman" w:hAnsi="Times New Roman"/>
          <w:sz w:val="28"/>
          <w:szCs w:val="28"/>
        </w:rPr>
      </w:pPr>
      <w:r w:rsidRPr="003D0D4F">
        <w:rPr>
          <w:rFonts w:ascii="Times New Roman" w:hAnsi="Times New Roman"/>
          <w:sz w:val="28"/>
          <w:szCs w:val="28"/>
        </w:rPr>
        <w:t>участие специалистов администрации Красновского сельского поселение и бюджетных учреждений в научно-практических конференциях и семинарах по энергосбережению;</w:t>
      </w:r>
    </w:p>
    <w:p w:rsidR="003D0D4F" w:rsidRPr="003D0D4F" w:rsidRDefault="003D0D4F" w:rsidP="003D0D4F">
      <w:pPr>
        <w:widowControl w:val="0"/>
        <w:numPr>
          <w:ilvl w:val="0"/>
          <w:numId w:val="9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before="10" w:after="0" w:line="326" w:lineRule="exact"/>
        <w:ind w:left="864" w:right="120" w:hanging="336"/>
        <w:jc w:val="both"/>
        <w:rPr>
          <w:rFonts w:ascii="Times New Roman" w:hAnsi="Times New Roman"/>
          <w:sz w:val="28"/>
          <w:szCs w:val="28"/>
        </w:rPr>
      </w:pPr>
      <w:r w:rsidRPr="003D0D4F">
        <w:rPr>
          <w:rFonts w:ascii="Times New Roman" w:hAnsi="Times New Roman"/>
          <w:spacing w:val="-2"/>
          <w:sz w:val="28"/>
          <w:szCs w:val="28"/>
        </w:rPr>
        <w:t xml:space="preserve">установка приборов учета тепловой энергии, позволяющих вести учет и </w:t>
      </w:r>
      <w:r w:rsidRPr="003D0D4F">
        <w:rPr>
          <w:rFonts w:ascii="Times New Roman" w:hAnsi="Times New Roman"/>
          <w:sz w:val="28"/>
          <w:szCs w:val="28"/>
        </w:rPr>
        <w:t>контроль использованной тепловой энергии, во избежание ненормативных потерь.</w:t>
      </w:r>
    </w:p>
    <w:p w:rsidR="003D0D4F" w:rsidRPr="003D0D4F" w:rsidRDefault="003D0D4F" w:rsidP="003D0D4F">
      <w:pPr>
        <w:shd w:val="clear" w:color="auto" w:fill="FFFFFF"/>
        <w:spacing w:line="326" w:lineRule="exact"/>
        <w:ind w:left="168" w:right="110" w:firstLine="706"/>
        <w:jc w:val="both"/>
        <w:rPr>
          <w:rFonts w:ascii="Times New Roman" w:hAnsi="Times New Roman"/>
        </w:rPr>
      </w:pPr>
      <w:r w:rsidRPr="003D0D4F">
        <w:rPr>
          <w:rFonts w:ascii="Times New Roman" w:hAnsi="Times New Roman"/>
          <w:sz w:val="28"/>
          <w:szCs w:val="28"/>
        </w:rPr>
        <w:t>На первом этапе предполагается до 2013 года обеспечить снижение среднего удельного потребления энергии в зданиях муниципальных учреждений на 9 процентов к уровню 2010 года.</w:t>
      </w:r>
    </w:p>
    <w:p w:rsidR="003D0D4F" w:rsidRPr="003D0D4F" w:rsidRDefault="003D0D4F" w:rsidP="003D0D4F">
      <w:pPr>
        <w:shd w:val="clear" w:color="auto" w:fill="FFFFFF"/>
        <w:spacing w:line="326" w:lineRule="exact"/>
        <w:ind w:left="883"/>
        <w:rPr>
          <w:rFonts w:ascii="Times New Roman" w:hAnsi="Times New Roman"/>
        </w:rPr>
      </w:pPr>
      <w:r w:rsidRPr="003D0D4F">
        <w:rPr>
          <w:rFonts w:ascii="Times New Roman" w:hAnsi="Times New Roman"/>
          <w:b/>
          <w:bCs/>
          <w:spacing w:val="-1"/>
          <w:sz w:val="28"/>
          <w:szCs w:val="28"/>
        </w:rPr>
        <w:t xml:space="preserve">Второй этап </w:t>
      </w:r>
      <w:r w:rsidRPr="003D0D4F">
        <w:rPr>
          <w:rFonts w:ascii="Times New Roman" w:hAnsi="Times New Roman"/>
          <w:spacing w:val="-1"/>
          <w:sz w:val="28"/>
          <w:szCs w:val="28"/>
        </w:rPr>
        <w:t>(2013-2015 годы) включает в себя:</w:t>
      </w:r>
    </w:p>
    <w:p w:rsidR="003D0D4F" w:rsidRPr="003D0D4F" w:rsidRDefault="003D0D4F" w:rsidP="003D0D4F">
      <w:pPr>
        <w:widowControl w:val="0"/>
        <w:numPr>
          <w:ilvl w:val="0"/>
          <w:numId w:val="9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322" w:lineRule="exact"/>
        <w:ind w:left="878" w:right="106" w:hanging="336"/>
        <w:jc w:val="both"/>
        <w:rPr>
          <w:rFonts w:ascii="Times New Roman" w:hAnsi="Times New Roman"/>
          <w:sz w:val="28"/>
          <w:szCs w:val="28"/>
        </w:rPr>
      </w:pPr>
      <w:r w:rsidRPr="003D0D4F">
        <w:rPr>
          <w:rFonts w:ascii="Times New Roman" w:hAnsi="Times New Roman"/>
          <w:sz w:val="28"/>
          <w:szCs w:val="28"/>
        </w:rPr>
        <w:t xml:space="preserve">проведение капитального ремонта и модернизации зданий и их инженерных систем, внедрение </w:t>
      </w:r>
      <w:proofErr w:type="spellStart"/>
      <w:r w:rsidRPr="003D0D4F">
        <w:rPr>
          <w:rFonts w:ascii="Times New Roman" w:hAnsi="Times New Roman"/>
          <w:sz w:val="28"/>
          <w:szCs w:val="28"/>
        </w:rPr>
        <w:t>энергоэффективных</w:t>
      </w:r>
      <w:proofErr w:type="spellEnd"/>
      <w:r w:rsidRPr="003D0D4F">
        <w:rPr>
          <w:rFonts w:ascii="Times New Roman" w:hAnsi="Times New Roman"/>
          <w:sz w:val="28"/>
          <w:szCs w:val="28"/>
        </w:rPr>
        <w:t xml:space="preserve"> устройств (оборудования и технологий) с учётом результатов </w:t>
      </w:r>
      <w:proofErr w:type="spellStart"/>
      <w:r w:rsidRPr="003D0D4F">
        <w:rPr>
          <w:rFonts w:ascii="Times New Roman" w:hAnsi="Times New Roman"/>
          <w:sz w:val="28"/>
          <w:szCs w:val="28"/>
        </w:rPr>
        <w:t>энергоаудита</w:t>
      </w:r>
      <w:proofErr w:type="spellEnd"/>
      <w:r w:rsidRPr="003D0D4F">
        <w:rPr>
          <w:rFonts w:ascii="Times New Roman" w:hAnsi="Times New Roman"/>
          <w:sz w:val="28"/>
          <w:szCs w:val="28"/>
        </w:rPr>
        <w:t>;</w:t>
      </w:r>
    </w:p>
    <w:p w:rsidR="003D0D4F" w:rsidRPr="003D0D4F" w:rsidRDefault="003D0D4F" w:rsidP="003D0D4F">
      <w:pPr>
        <w:widowControl w:val="0"/>
        <w:numPr>
          <w:ilvl w:val="0"/>
          <w:numId w:val="9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14" w:after="0" w:line="240" w:lineRule="auto"/>
        <w:ind w:left="542"/>
        <w:rPr>
          <w:rFonts w:ascii="Times New Roman" w:hAnsi="Times New Roman"/>
          <w:sz w:val="28"/>
          <w:szCs w:val="28"/>
        </w:rPr>
      </w:pPr>
      <w:r w:rsidRPr="003D0D4F">
        <w:rPr>
          <w:rFonts w:ascii="Times New Roman" w:hAnsi="Times New Roman"/>
          <w:sz w:val="28"/>
          <w:szCs w:val="28"/>
        </w:rPr>
        <w:t xml:space="preserve">организация постоянного </w:t>
      </w:r>
      <w:proofErr w:type="spellStart"/>
      <w:r w:rsidRPr="003D0D4F">
        <w:rPr>
          <w:rFonts w:ascii="Times New Roman" w:hAnsi="Times New Roman"/>
          <w:sz w:val="28"/>
          <w:szCs w:val="28"/>
        </w:rPr>
        <w:t>энергомониторинга</w:t>
      </w:r>
      <w:proofErr w:type="spellEnd"/>
      <w:r w:rsidRPr="003D0D4F">
        <w:rPr>
          <w:rFonts w:ascii="Times New Roman" w:hAnsi="Times New Roman"/>
          <w:sz w:val="28"/>
          <w:szCs w:val="28"/>
        </w:rPr>
        <w:t xml:space="preserve"> муниципальных зданий;</w:t>
      </w:r>
    </w:p>
    <w:p w:rsidR="003D0D4F" w:rsidRPr="003D0D4F" w:rsidRDefault="003D0D4F" w:rsidP="003D0D4F">
      <w:pPr>
        <w:widowControl w:val="0"/>
        <w:numPr>
          <w:ilvl w:val="0"/>
          <w:numId w:val="9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19" w:after="0" w:line="322" w:lineRule="exact"/>
        <w:ind w:left="878" w:right="110" w:hanging="336"/>
        <w:jc w:val="both"/>
        <w:rPr>
          <w:rFonts w:ascii="Times New Roman" w:hAnsi="Times New Roman"/>
          <w:sz w:val="28"/>
          <w:szCs w:val="28"/>
        </w:rPr>
      </w:pPr>
      <w:r w:rsidRPr="003D0D4F">
        <w:rPr>
          <w:rFonts w:ascii="Times New Roman" w:hAnsi="Times New Roman"/>
          <w:sz w:val="28"/>
          <w:szCs w:val="28"/>
        </w:rPr>
        <w:t>проведению энергосберегающих мероприятий: установка нового котельного оборудования с устройствами регулирования потребления тепловой энергии, утепление фасада и кровли.</w:t>
      </w:r>
    </w:p>
    <w:p w:rsidR="003D0D4F" w:rsidRPr="003D0D4F" w:rsidRDefault="003D0D4F" w:rsidP="003D0D4F">
      <w:pPr>
        <w:widowControl w:val="0"/>
        <w:numPr>
          <w:ilvl w:val="0"/>
          <w:numId w:val="9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10" w:after="0" w:line="326" w:lineRule="exact"/>
        <w:ind w:left="542"/>
        <w:rPr>
          <w:rFonts w:ascii="Times New Roman" w:hAnsi="Times New Roman"/>
          <w:sz w:val="28"/>
          <w:szCs w:val="28"/>
        </w:rPr>
      </w:pPr>
      <w:r w:rsidRPr="003D0D4F">
        <w:rPr>
          <w:rFonts w:ascii="Times New Roman" w:hAnsi="Times New Roman"/>
          <w:sz w:val="28"/>
          <w:szCs w:val="28"/>
        </w:rPr>
        <w:t>замена деревянных оконных рам на двухкамерные стеклопакеты</w:t>
      </w:r>
    </w:p>
    <w:p w:rsidR="003D0D4F" w:rsidRPr="003D0D4F" w:rsidRDefault="003D0D4F" w:rsidP="003D0D4F">
      <w:pPr>
        <w:widowControl w:val="0"/>
        <w:numPr>
          <w:ilvl w:val="0"/>
          <w:numId w:val="9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10" w:after="0" w:line="326" w:lineRule="exact"/>
        <w:ind w:left="878" w:right="115" w:hanging="336"/>
        <w:jc w:val="both"/>
        <w:rPr>
          <w:rFonts w:ascii="Times New Roman" w:hAnsi="Times New Roman"/>
          <w:sz w:val="28"/>
          <w:szCs w:val="28"/>
        </w:rPr>
      </w:pPr>
      <w:r w:rsidRPr="003D0D4F">
        <w:rPr>
          <w:rFonts w:ascii="Times New Roman" w:hAnsi="Times New Roman"/>
          <w:sz w:val="28"/>
          <w:szCs w:val="28"/>
        </w:rPr>
        <w:t>переход внутридомового освещения на энергосберегающие лампы освещения и сенсорные приборы включения.</w:t>
      </w:r>
    </w:p>
    <w:p w:rsidR="003D0D4F" w:rsidRPr="003D0D4F" w:rsidRDefault="003D0D4F" w:rsidP="003D0D4F">
      <w:pPr>
        <w:widowControl w:val="0"/>
        <w:numPr>
          <w:ilvl w:val="0"/>
          <w:numId w:val="9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10" w:after="0" w:line="326" w:lineRule="exact"/>
        <w:ind w:left="878" w:right="115" w:hanging="336"/>
        <w:jc w:val="both"/>
        <w:rPr>
          <w:rFonts w:ascii="Times New Roman" w:hAnsi="Times New Roman"/>
          <w:sz w:val="28"/>
          <w:szCs w:val="28"/>
        </w:rPr>
      </w:pPr>
      <w:r w:rsidRPr="003D0D4F">
        <w:rPr>
          <w:rFonts w:ascii="Times New Roman" w:hAnsi="Times New Roman"/>
          <w:sz w:val="28"/>
          <w:szCs w:val="28"/>
        </w:rPr>
        <w:t>установка приборов учета потребляемой электрической энергии в системах наружного освещения;</w:t>
      </w:r>
    </w:p>
    <w:p w:rsidR="003D0D4F" w:rsidRPr="003D0D4F" w:rsidRDefault="003D0D4F" w:rsidP="003D0D4F">
      <w:pPr>
        <w:shd w:val="clear" w:color="auto" w:fill="FFFFFF"/>
        <w:spacing w:before="10" w:line="326" w:lineRule="exact"/>
        <w:ind w:left="528" w:hanging="350"/>
        <w:rPr>
          <w:rFonts w:ascii="Times New Roman" w:hAnsi="Times New Roman"/>
        </w:rPr>
      </w:pPr>
      <w:r w:rsidRPr="003D0D4F">
        <w:rPr>
          <w:rFonts w:ascii="Times New Roman" w:hAnsi="Times New Roman"/>
          <w:sz w:val="28"/>
          <w:szCs w:val="28"/>
        </w:rPr>
        <w:t xml:space="preserve">     •     замена     светильников     наружного     освещения     на     современные энергосберегающие</w:t>
      </w:r>
    </w:p>
    <w:p w:rsidR="003D0D4F" w:rsidRPr="003D0D4F" w:rsidRDefault="003D0D4F" w:rsidP="003D0D4F">
      <w:pPr>
        <w:shd w:val="clear" w:color="auto" w:fill="FFFFFF"/>
        <w:spacing w:line="326" w:lineRule="exact"/>
        <w:ind w:left="158" w:right="115" w:firstLine="715"/>
        <w:jc w:val="both"/>
        <w:rPr>
          <w:rFonts w:ascii="Times New Roman" w:hAnsi="Times New Roman"/>
        </w:rPr>
      </w:pPr>
      <w:r w:rsidRPr="003D0D4F">
        <w:rPr>
          <w:rFonts w:ascii="Times New Roman" w:hAnsi="Times New Roman"/>
          <w:sz w:val="28"/>
          <w:szCs w:val="28"/>
        </w:rPr>
        <w:t>По итогам второго этапа реализации Программы к 2015 году среднее удельное потребление в зданиях муниципальных учреждений должно снизиться в среднем на 15 процентов к уровню 2010года.</w:t>
      </w:r>
    </w:p>
    <w:p w:rsidR="003D0D4F" w:rsidRPr="003D0D4F" w:rsidRDefault="003D0D4F" w:rsidP="003D0D4F">
      <w:pPr>
        <w:shd w:val="clear" w:color="auto" w:fill="FFFFFF"/>
        <w:spacing w:line="326" w:lineRule="exact"/>
        <w:ind w:left="883"/>
        <w:rPr>
          <w:rFonts w:ascii="Times New Roman" w:hAnsi="Times New Roman"/>
        </w:rPr>
      </w:pPr>
    </w:p>
    <w:p w:rsidR="003D0D4F" w:rsidRPr="003D0D4F" w:rsidRDefault="003D0D4F" w:rsidP="003D0D4F">
      <w:pPr>
        <w:shd w:val="clear" w:color="auto" w:fill="FFFFFF"/>
        <w:spacing w:before="10"/>
        <w:rPr>
          <w:rFonts w:ascii="Times New Roman" w:hAnsi="Times New Roman"/>
        </w:rPr>
      </w:pPr>
    </w:p>
    <w:p w:rsidR="003D0D4F" w:rsidRPr="003D0D4F" w:rsidRDefault="003D0D4F" w:rsidP="003D0D4F">
      <w:pPr>
        <w:shd w:val="clear" w:color="auto" w:fill="FFFFFF"/>
        <w:spacing w:before="10"/>
        <w:rPr>
          <w:rFonts w:ascii="Times New Roman" w:hAnsi="Times New Roman"/>
        </w:rPr>
      </w:pPr>
    </w:p>
    <w:p w:rsidR="003D0D4F" w:rsidRPr="003D0D4F" w:rsidRDefault="003D0D4F" w:rsidP="003D0D4F">
      <w:pPr>
        <w:shd w:val="clear" w:color="auto" w:fill="FFFFFF"/>
        <w:spacing w:before="10"/>
        <w:rPr>
          <w:rFonts w:ascii="Times New Roman" w:hAnsi="Times New Roman"/>
        </w:rPr>
      </w:pPr>
    </w:p>
    <w:p w:rsidR="003D0D4F" w:rsidRPr="003D0D4F" w:rsidRDefault="003D0D4F" w:rsidP="003D0D4F">
      <w:pPr>
        <w:shd w:val="clear" w:color="auto" w:fill="FFFFFF"/>
        <w:spacing w:before="10"/>
        <w:rPr>
          <w:rFonts w:ascii="Times New Roman" w:hAnsi="Times New Roman"/>
        </w:rPr>
      </w:pPr>
    </w:p>
    <w:p w:rsidR="003D0D4F" w:rsidRPr="003D0D4F" w:rsidRDefault="003D0D4F" w:rsidP="003D0D4F">
      <w:pPr>
        <w:shd w:val="clear" w:color="auto" w:fill="FFFFFF"/>
        <w:spacing w:before="10"/>
        <w:rPr>
          <w:rFonts w:ascii="Times New Roman" w:hAnsi="Times New Roman"/>
        </w:rPr>
      </w:pPr>
    </w:p>
    <w:p w:rsidR="003D0D4F" w:rsidRPr="003D0D4F" w:rsidRDefault="003D0D4F" w:rsidP="003D0D4F">
      <w:pPr>
        <w:shd w:val="clear" w:color="auto" w:fill="FFFFFF"/>
        <w:spacing w:before="10"/>
        <w:rPr>
          <w:rFonts w:ascii="Times New Roman" w:hAnsi="Times New Roman"/>
        </w:rPr>
      </w:pPr>
    </w:p>
    <w:p w:rsidR="003D0D4F" w:rsidRPr="003D0D4F" w:rsidRDefault="003D0D4F" w:rsidP="003D0D4F">
      <w:pPr>
        <w:shd w:val="clear" w:color="auto" w:fill="FFFFFF"/>
        <w:spacing w:before="10"/>
        <w:rPr>
          <w:rFonts w:ascii="Times New Roman" w:hAnsi="Times New Roman"/>
        </w:rPr>
      </w:pPr>
    </w:p>
    <w:p w:rsidR="003D0D4F" w:rsidRPr="003D0D4F" w:rsidRDefault="003D0D4F" w:rsidP="003D0D4F">
      <w:pPr>
        <w:shd w:val="clear" w:color="auto" w:fill="FFFFFF"/>
        <w:spacing w:before="10"/>
        <w:rPr>
          <w:rFonts w:ascii="Times New Roman" w:hAnsi="Times New Roman"/>
        </w:rPr>
        <w:sectPr w:rsidR="003D0D4F" w:rsidRPr="003D0D4F" w:rsidSect="00502773">
          <w:pgSz w:w="11909" w:h="16834"/>
          <w:pgMar w:top="426" w:right="424" w:bottom="426" w:left="1276" w:header="720" w:footer="720" w:gutter="0"/>
          <w:cols w:space="60"/>
          <w:noEndnote/>
        </w:sectPr>
      </w:pPr>
    </w:p>
    <w:p w:rsidR="003D0D4F" w:rsidRPr="003D0D4F" w:rsidRDefault="003D0D4F" w:rsidP="003D0D4F">
      <w:pPr>
        <w:shd w:val="clear" w:color="auto" w:fill="FFFFFF"/>
        <w:spacing w:before="667"/>
        <w:ind w:left="312"/>
        <w:rPr>
          <w:rFonts w:ascii="Times New Roman" w:hAnsi="Times New Roman"/>
        </w:rPr>
      </w:pPr>
      <w:r w:rsidRPr="003D0D4F">
        <w:rPr>
          <w:rFonts w:ascii="Times New Roman" w:hAnsi="Times New Roman"/>
          <w:sz w:val="26"/>
          <w:szCs w:val="26"/>
          <w:u w:val="single"/>
        </w:rPr>
        <w:t xml:space="preserve">Таблица 5 </w:t>
      </w:r>
      <w:r w:rsidRPr="003D0D4F">
        <w:rPr>
          <w:rFonts w:ascii="Times New Roman" w:hAnsi="Times New Roman"/>
          <w:b/>
          <w:bCs/>
          <w:sz w:val="26"/>
          <w:szCs w:val="26"/>
          <w:u w:val="single"/>
        </w:rPr>
        <w:t>Мероприятия по энергосбережению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1"/>
        <w:gridCol w:w="2458"/>
        <w:gridCol w:w="946"/>
        <w:gridCol w:w="230"/>
        <w:gridCol w:w="749"/>
        <w:gridCol w:w="782"/>
        <w:gridCol w:w="845"/>
        <w:gridCol w:w="850"/>
        <w:gridCol w:w="792"/>
        <w:gridCol w:w="139"/>
        <w:gridCol w:w="883"/>
        <w:gridCol w:w="1982"/>
        <w:gridCol w:w="1291"/>
        <w:gridCol w:w="1262"/>
        <w:gridCol w:w="1925"/>
      </w:tblGrid>
      <w:tr w:rsidR="003D0D4F" w:rsidRPr="003D0D4F" w:rsidTr="00B3322F">
        <w:trPr>
          <w:trHeight w:hRule="exact" w:val="245"/>
        </w:trPr>
        <w:tc>
          <w:tcPr>
            <w:tcW w:w="58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30" w:lineRule="exact"/>
              <w:ind w:left="14" w:right="62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 xml:space="preserve">№ </w:t>
            </w:r>
            <w:proofErr w:type="spellStart"/>
            <w:r w:rsidRPr="003D0D4F">
              <w:rPr>
                <w:rFonts w:ascii="Times New Roman" w:hAnsi="Times New Roman"/>
              </w:rPr>
              <w:t>п</w:t>
            </w:r>
            <w:proofErr w:type="spellEnd"/>
            <w:r w:rsidRPr="003D0D4F">
              <w:rPr>
                <w:rFonts w:ascii="Times New Roman" w:hAnsi="Times New Roman"/>
              </w:rPr>
              <w:t>/</w:t>
            </w:r>
            <w:proofErr w:type="spellStart"/>
            <w:r w:rsidRPr="003D0D4F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4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26" w:lineRule="exact"/>
              <w:ind w:left="5" w:right="874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9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30" w:lineRule="exact"/>
              <w:ind w:left="14" w:right="58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Срок выпол</w:t>
            </w:r>
            <w:r w:rsidRPr="003D0D4F">
              <w:rPr>
                <w:rFonts w:ascii="Times New Roman" w:hAnsi="Times New Roman"/>
              </w:rPr>
              <w:softHyphen/>
              <w:t>нения</w:t>
            </w:r>
          </w:p>
        </w:tc>
        <w:tc>
          <w:tcPr>
            <w:tcW w:w="52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008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Объем финансирования, тыс. руб.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30" w:lineRule="exact"/>
              <w:ind w:left="53" w:right="101" w:firstLine="48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Источник финансирования (в установленном порядке)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30" w:lineRule="exact"/>
              <w:ind w:right="149" w:firstLine="5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Экономия % к 2010г (базовый год) тыс.</w:t>
            </w:r>
          </w:p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  <w:proofErr w:type="spellStart"/>
            <w:r w:rsidRPr="003D0D4F">
              <w:rPr>
                <w:rFonts w:ascii="Times New Roman" w:hAnsi="Times New Roman"/>
              </w:rPr>
              <w:t>руб</w:t>
            </w:r>
            <w:proofErr w:type="spellEnd"/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30" w:lineRule="exact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Срок</w:t>
            </w:r>
          </w:p>
          <w:p w:rsidR="003D0D4F" w:rsidRPr="003D0D4F" w:rsidRDefault="003D0D4F" w:rsidP="00B3322F">
            <w:pPr>
              <w:shd w:val="clear" w:color="auto" w:fill="FFFFFF"/>
              <w:spacing w:line="230" w:lineRule="exact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окупаемое</w:t>
            </w:r>
          </w:p>
          <w:p w:rsidR="003D0D4F" w:rsidRPr="003D0D4F" w:rsidRDefault="003D0D4F" w:rsidP="00B3322F">
            <w:pPr>
              <w:shd w:val="clear" w:color="auto" w:fill="FFFFFF"/>
              <w:spacing w:line="230" w:lineRule="exact"/>
              <w:rPr>
                <w:rFonts w:ascii="Times New Roman" w:hAnsi="Times New Roman"/>
              </w:rPr>
            </w:pPr>
            <w:proofErr w:type="spellStart"/>
            <w:r w:rsidRPr="003D0D4F">
              <w:rPr>
                <w:rFonts w:ascii="Times New Roman" w:hAnsi="Times New Roman"/>
              </w:rPr>
              <w:t>ти</w:t>
            </w:r>
            <w:proofErr w:type="spellEnd"/>
          </w:p>
          <w:p w:rsidR="003D0D4F" w:rsidRPr="003D0D4F" w:rsidRDefault="003D0D4F" w:rsidP="00B3322F">
            <w:pPr>
              <w:shd w:val="clear" w:color="auto" w:fill="FFFFFF"/>
              <w:spacing w:line="230" w:lineRule="exact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(Затраты/э</w:t>
            </w:r>
          </w:p>
          <w:p w:rsidR="003D0D4F" w:rsidRPr="003D0D4F" w:rsidRDefault="003D0D4F" w:rsidP="00B3322F">
            <w:pPr>
              <w:shd w:val="clear" w:color="auto" w:fill="FFFFFF"/>
              <w:spacing w:line="230" w:lineRule="exact"/>
              <w:rPr>
                <w:rFonts w:ascii="Times New Roman" w:hAnsi="Times New Roman"/>
              </w:rPr>
            </w:pPr>
            <w:proofErr w:type="spellStart"/>
            <w:r w:rsidRPr="003D0D4F">
              <w:rPr>
                <w:rFonts w:ascii="Times New Roman" w:hAnsi="Times New Roman"/>
              </w:rPr>
              <w:t>кономия</w:t>
            </w:r>
            <w:proofErr w:type="spellEnd"/>
            <w:r w:rsidRPr="003D0D4F">
              <w:rPr>
                <w:rFonts w:ascii="Times New Roman" w:hAnsi="Times New Roman"/>
              </w:rPr>
              <w:t>)</w:t>
            </w:r>
          </w:p>
          <w:p w:rsidR="003D0D4F" w:rsidRPr="003D0D4F" w:rsidRDefault="003D0D4F" w:rsidP="00B3322F">
            <w:pPr>
              <w:shd w:val="clear" w:color="auto" w:fill="FFFFFF"/>
              <w:spacing w:line="230" w:lineRule="exact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год</w:t>
            </w:r>
          </w:p>
        </w:tc>
        <w:tc>
          <w:tcPr>
            <w:tcW w:w="19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30" w:lineRule="exact"/>
              <w:ind w:right="106"/>
              <w:jc w:val="both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Исполнители</w:t>
            </w:r>
          </w:p>
          <w:p w:rsidR="003D0D4F" w:rsidRPr="003D0D4F" w:rsidRDefault="003D0D4F" w:rsidP="00B3322F">
            <w:pPr>
              <w:shd w:val="clear" w:color="auto" w:fill="FFFFFF"/>
              <w:spacing w:line="230" w:lineRule="exact"/>
              <w:ind w:right="106"/>
              <w:jc w:val="both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(в установленном</w:t>
            </w:r>
          </w:p>
          <w:p w:rsidR="003D0D4F" w:rsidRPr="003D0D4F" w:rsidRDefault="003D0D4F" w:rsidP="00B3322F">
            <w:pPr>
              <w:shd w:val="clear" w:color="auto" w:fill="FFFFFF"/>
              <w:spacing w:line="230" w:lineRule="exact"/>
              <w:ind w:right="106"/>
              <w:jc w:val="both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порядке)</w:t>
            </w:r>
          </w:p>
        </w:tc>
      </w:tr>
      <w:tr w:rsidR="003D0D4F" w:rsidRPr="003D0D4F" w:rsidTr="00B3322F">
        <w:trPr>
          <w:trHeight w:hRule="exact" w:val="245"/>
        </w:trPr>
        <w:tc>
          <w:tcPr>
            <w:tcW w:w="58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</w:tc>
        <w:tc>
          <w:tcPr>
            <w:tcW w:w="24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</w:tc>
        <w:tc>
          <w:tcPr>
            <w:tcW w:w="97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0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всего</w:t>
            </w:r>
          </w:p>
        </w:tc>
        <w:tc>
          <w:tcPr>
            <w:tcW w:w="42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114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в том числе по годам</w:t>
            </w:r>
          </w:p>
        </w:tc>
        <w:tc>
          <w:tcPr>
            <w:tcW w:w="19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114"/>
              <w:rPr>
                <w:rFonts w:ascii="Times New Roman" w:hAnsi="Times New Roman"/>
              </w:rPr>
            </w:pPr>
          </w:p>
          <w:p w:rsidR="003D0D4F" w:rsidRPr="003D0D4F" w:rsidRDefault="003D0D4F" w:rsidP="00B3322F">
            <w:pPr>
              <w:shd w:val="clear" w:color="auto" w:fill="FFFFFF"/>
              <w:ind w:left="1114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114"/>
              <w:rPr>
                <w:rFonts w:ascii="Times New Roman" w:hAnsi="Times New Roman"/>
              </w:rPr>
            </w:pPr>
          </w:p>
          <w:p w:rsidR="003D0D4F" w:rsidRPr="003D0D4F" w:rsidRDefault="003D0D4F" w:rsidP="00B3322F">
            <w:pPr>
              <w:shd w:val="clear" w:color="auto" w:fill="FFFFFF"/>
              <w:ind w:left="1114"/>
              <w:rPr>
                <w:rFonts w:ascii="Times New Roman" w:hAnsi="Times New Roman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114"/>
              <w:rPr>
                <w:rFonts w:ascii="Times New Roman" w:hAnsi="Times New Roman"/>
              </w:rPr>
            </w:pPr>
          </w:p>
          <w:p w:rsidR="003D0D4F" w:rsidRPr="003D0D4F" w:rsidRDefault="003D0D4F" w:rsidP="00B3322F">
            <w:pPr>
              <w:shd w:val="clear" w:color="auto" w:fill="FFFFFF"/>
              <w:ind w:left="1114"/>
              <w:rPr>
                <w:rFonts w:ascii="Times New Roman" w:hAnsi="Times New Roman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114"/>
              <w:rPr>
                <w:rFonts w:ascii="Times New Roman" w:hAnsi="Times New Roman"/>
              </w:rPr>
            </w:pPr>
          </w:p>
          <w:p w:rsidR="003D0D4F" w:rsidRPr="003D0D4F" w:rsidRDefault="003D0D4F" w:rsidP="00B3322F">
            <w:pPr>
              <w:shd w:val="clear" w:color="auto" w:fill="FFFFFF"/>
              <w:ind w:left="1114"/>
              <w:rPr>
                <w:rFonts w:ascii="Times New Roman" w:hAnsi="Times New Roman"/>
              </w:rPr>
            </w:pPr>
          </w:p>
        </w:tc>
      </w:tr>
      <w:tr w:rsidR="003D0D4F" w:rsidRPr="003D0D4F" w:rsidTr="00B3322F">
        <w:trPr>
          <w:trHeight w:hRule="exact" w:val="912"/>
        </w:trPr>
        <w:tc>
          <w:tcPr>
            <w:tcW w:w="58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</w:tc>
        <w:tc>
          <w:tcPr>
            <w:tcW w:w="24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</w:tc>
        <w:tc>
          <w:tcPr>
            <w:tcW w:w="97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2011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2012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2013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86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2014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2015</w:t>
            </w:r>
          </w:p>
        </w:tc>
        <w:tc>
          <w:tcPr>
            <w:tcW w:w="19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3D0D4F" w:rsidRPr="003D0D4F" w:rsidTr="00B3322F">
        <w:trPr>
          <w:trHeight w:hRule="exact" w:val="245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58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1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075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322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3</w:t>
            </w: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326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4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35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69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312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7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360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8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307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9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826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763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11</w:t>
            </w:r>
          </w:p>
        </w:tc>
      </w:tr>
      <w:tr w:rsidR="003D0D4F" w:rsidRPr="003D0D4F" w:rsidTr="00B3322F">
        <w:trPr>
          <w:trHeight w:hRule="exact" w:val="331"/>
        </w:trPr>
        <w:tc>
          <w:tcPr>
            <w:tcW w:w="42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150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886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b/>
                <w:bCs/>
                <w:sz w:val="24"/>
                <w:szCs w:val="24"/>
              </w:rPr>
              <w:t>1 этап</w:t>
            </w:r>
          </w:p>
        </w:tc>
      </w:tr>
      <w:tr w:rsidR="003D0D4F" w:rsidRPr="003D0D4F" w:rsidTr="00B3322F">
        <w:trPr>
          <w:trHeight w:hRule="exact" w:val="1387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34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74" w:lineRule="exact"/>
              <w:ind w:right="336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 xml:space="preserve">Принятие нормативных правовых актов в сфере </w:t>
            </w:r>
            <w:r w:rsidRPr="003D0D4F">
              <w:rPr>
                <w:rFonts w:ascii="Times New Roman" w:hAnsi="Times New Roman"/>
                <w:spacing w:val="-1"/>
                <w:sz w:val="24"/>
                <w:szCs w:val="24"/>
              </w:rPr>
              <w:t>энергосбережения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0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2011г.</w:t>
            </w: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341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45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78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74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40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355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74" w:lineRule="exact"/>
              <w:ind w:right="53" w:hanging="19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 xml:space="preserve">не требует </w:t>
            </w:r>
            <w:r w:rsidRPr="003D0D4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дополнительных </w:t>
            </w:r>
            <w:r w:rsidRPr="003D0D4F">
              <w:rPr>
                <w:rFonts w:ascii="Times New Roman" w:hAnsi="Times New Roman"/>
                <w:sz w:val="24"/>
                <w:szCs w:val="24"/>
              </w:rPr>
              <w:t>финансовых затрат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384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7%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78" w:lineRule="exact"/>
              <w:ind w:right="67" w:hanging="5"/>
              <w:jc w:val="both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Администрация </w:t>
            </w:r>
            <w:r w:rsidRPr="003D0D4F">
              <w:rPr>
                <w:rFonts w:ascii="Times New Roman" w:hAnsi="Times New Roman"/>
                <w:sz w:val="24"/>
                <w:szCs w:val="24"/>
              </w:rPr>
              <w:t>СП</w:t>
            </w:r>
          </w:p>
        </w:tc>
      </w:tr>
      <w:tr w:rsidR="003D0D4F" w:rsidRPr="003D0D4F" w:rsidTr="00B3322F">
        <w:trPr>
          <w:trHeight w:hRule="exact" w:val="4147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38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74" w:lineRule="exact"/>
              <w:ind w:right="158" w:firstLine="19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 xml:space="preserve">Создание системы нормативно-методического обеспечения эффективного использования энергии и ресурсов, </w:t>
            </w:r>
            <w:r w:rsidRPr="003D0D4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включая разработку </w:t>
            </w:r>
            <w:r w:rsidRPr="003D0D4F">
              <w:rPr>
                <w:rFonts w:ascii="Times New Roman" w:hAnsi="Times New Roman"/>
                <w:sz w:val="24"/>
                <w:szCs w:val="24"/>
              </w:rPr>
              <w:t xml:space="preserve">норм освещения, стимулирующих применение </w:t>
            </w:r>
            <w:r w:rsidRPr="003D0D4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энергосберегающих </w:t>
            </w:r>
            <w:r w:rsidRPr="003D0D4F">
              <w:rPr>
                <w:rFonts w:ascii="Times New Roman" w:hAnsi="Times New Roman"/>
                <w:sz w:val="24"/>
                <w:szCs w:val="24"/>
              </w:rPr>
              <w:t>осветительных установок и решений;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0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2011г</w:t>
            </w: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346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45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78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74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45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360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74" w:lineRule="exact"/>
              <w:ind w:right="53" w:hanging="14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 xml:space="preserve">не требует </w:t>
            </w:r>
            <w:r w:rsidRPr="003D0D4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дополнительных </w:t>
            </w:r>
            <w:r w:rsidRPr="003D0D4F">
              <w:rPr>
                <w:rFonts w:ascii="Times New Roman" w:hAnsi="Times New Roman"/>
                <w:sz w:val="24"/>
                <w:szCs w:val="24"/>
              </w:rPr>
              <w:t>финансовых затрат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346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83" w:lineRule="exact"/>
              <w:ind w:right="62"/>
              <w:jc w:val="both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Администрация </w:t>
            </w:r>
            <w:r w:rsidRPr="003D0D4F">
              <w:rPr>
                <w:rFonts w:ascii="Times New Roman" w:hAnsi="Times New Roman"/>
                <w:sz w:val="24"/>
                <w:szCs w:val="24"/>
              </w:rPr>
              <w:t>СП</w:t>
            </w:r>
          </w:p>
        </w:tc>
      </w:tr>
      <w:tr w:rsidR="003D0D4F" w:rsidRPr="003D0D4F" w:rsidTr="00B3322F">
        <w:trPr>
          <w:trHeight w:hRule="exact" w:val="571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34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74" w:lineRule="exact"/>
              <w:ind w:right="826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Участие специалистов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74" w:lineRule="exact"/>
              <w:ind w:left="5" w:right="38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2011-</w:t>
            </w:r>
            <w:r w:rsidRPr="003D0D4F">
              <w:rPr>
                <w:rFonts w:ascii="Times New Roman" w:hAnsi="Times New Roman"/>
                <w:spacing w:val="-3"/>
                <w:sz w:val="24"/>
                <w:szCs w:val="24"/>
              </w:rPr>
              <w:t>2013гг</w:t>
            </w: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341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40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78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74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40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360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69" w:lineRule="exact"/>
              <w:ind w:right="53" w:hanging="19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 xml:space="preserve">не требует </w:t>
            </w:r>
            <w:r w:rsidRPr="003D0D4F">
              <w:rPr>
                <w:rFonts w:ascii="Times New Roman" w:hAnsi="Times New Roman"/>
                <w:spacing w:val="-2"/>
                <w:sz w:val="24"/>
                <w:szCs w:val="24"/>
              </w:rPr>
              <w:t>дополнительных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379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2%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78" w:lineRule="exact"/>
              <w:ind w:right="67" w:hanging="5"/>
              <w:jc w:val="both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Администрация </w:t>
            </w:r>
            <w:r w:rsidRPr="003D0D4F">
              <w:rPr>
                <w:rFonts w:ascii="Times New Roman" w:hAnsi="Times New Roman"/>
                <w:sz w:val="24"/>
                <w:szCs w:val="24"/>
              </w:rPr>
              <w:t>СП</w:t>
            </w:r>
          </w:p>
        </w:tc>
      </w:tr>
    </w:tbl>
    <w:p w:rsidR="003D0D4F" w:rsidRPr="003D0D4F" w:rsidRDefault="003D0D4F" w:rsidP="003D0D4F">
      <w:pPr>
        <w:shd w:val="clear" w:color="auto" w:fill="FFFFFF"/>
        <w:spacing w:before="240"/>
        <w:ind w:left="206"/>
        <w:rPr>
          <w:rFonts w:ascii="Times New Roman" w:hAnsi="Times New Roman"/>
        </w:rPr>
      </w:pPr>
      <w:r w:rsidRPr="003D0D4F">
        <w:rPr>
          <w:rFonts w:ascii="Times New Roman" w:hAnsi="Times New Roman"/>
          <w:spacing w:val="-10"/>
          <w:sz w:val="26"/>
          <w:szCs w:val="26"/>
        </w:rPr>
        <w:t>программа «Энергосбережение и повышение энергетической эффективности Администрации Красновского сельского поселения на 2011- 2015гг.»</w:t>
      </w:r>
    </w:p>
    <w:p w:rsidR="003D0D4F" w:rsidRPr="003D0D4F" w:rsidRDefault="003D0D4F" w:rsidP="003D0D4F">
      <w:pPr>
        <w:shd w:val="clear" w:color="auto" w:fill="FFFFFF"/>
        <w:spacing w:before="10"/>
        <w:rPr>
          <w:rFonts w:ascii="Times New Roman"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1"/>
        <w:gridCol w:w="2462"/>
        <w:gridCol w:w="941"/>
        <w:gridCol w:w="926"/>
        <w:gridCol w:w="835"/>
        <w:gridCol w:w="845"/>
        <w:gridCol w:w="854"/>
        <w:gridCol w:w="768"/>
        <w:gridCol w:w="1032"/>
        <w:gridCol w:w="1997"/>
        <w:gridCol w:w="1301"/>
        <w:gridCol w:w="1248"/>
        <w:gridCol w:w="1958"/>
      </w:tblGrid>
      <w:tr w:rsidR="003D0D4F" w:rsidRPr="003D0D4F" w:rsidTr="00B3322F">
        <w:trPr>
          <w:trHeight w:hRule="exact" w:val="1406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74" w:lineRule="exact"/>
              <w:ind w:left="5" w:right="5" w:firstLine="5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 xml:space="preserve">Красновского СП в </w:t>
            </w:r>
            <w:r w:rsidRPr="003D0D4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научно-практических </w:t>
            </w:r>
            <w:r w:rsidRPr="003D0D4F">
              <w:rPr>
                <w:rFonts w:ascii="Times New Roman" w:hAnsi="Times New Roman"/>
                <w:sz w:val="24"/>
                <w:szCs w:val="24"/>
              </w:rPr>
              <w:t>конференциях и семинарах по энергосбережению;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74" w:lineRule="exact"/>
              <w:ind w:left="5" w:right="499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финансовых затрат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3D0D4F" w:rsidRPr="003D0D4F" w:rsidTr="00B3322F">
        <w:trPr>
          <w:trHeight w:hRule="exact" w:val="845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38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78" w:lineRule="exact"/>
              <w:ind w:right="115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Установка приборов </w:t>
            </w:r>
            <w:r w:rsidRPr="003D0D4F">
              <w:rPr>
                <w:rFonts w:ascii="Times New Roman" w:hAnsi="Times New Roman"/>
                <w:sz w:val="24"/>
                <w:szCs w:val="24"/>
              </w:rPr>
              <w:t>учета тепловой энергии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06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78" w:lineRule="exact"/>
              <w:ind w:left="278" w:right="274" w:firstLine="19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17% 80,17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0,62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74" w:lineRule="exact"/>
              <w:ind w:right="96" w:hanging="5"/>
              <w:jc w:val="both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Администрация </w:t>
            </w:r>
            <w:r w:rsidRPr="003D0D4F">
              <w:rPr>
                <w:rFonts w:ascii="Times New Roman" w:hAnsi="Times New Roman"/>
                <w:sz w:val="24"/>
                <w:szCs w:val="24"/>
              </w:rPr>
              <w:t>СП</w:t>
            </w:r>
          </w:p>
        </w:tc>
      </w:tr>
      <w:tr w:rsidR="003D0D4F" w:rsidRPr="003D0D4F" w:rsidTr="00B3322F">
        <w:trPr>
          <w:trHeight w:hRule="exact" w:val="331"/>
        </w:trPr>
        <w:tc>
          <w:tcPr>
            <w:tcW w:w="1574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6470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2 этап</w:t>
            </w:r>
          </w:p>
        </w:tc>
      </w:tr>
      <w:tr w:rsidR="003D0D4F" w:rsidRPr="003D0D4F" w:rsidTr="00B3322F">
        <w:trPr>
          <w:trHeight w:hRule="exact" w:val="1934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4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917DC1" w:rsidP="00917DC1">
            <w:pPr>
              <w:shd w:val="clear" w:color="auto" w:fill="FFFFFF"/>
              <w:spacing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переход </w:t>
            </w:r>
            <w:r w:rsidR="003D0D4F" w:rsidRPr="003D0D4F">
              <w:rPr>
                <w:rFonts w:ascii="Times New Roman" w:hAnsi="Times New Roman"/>
                <w:sz w:val="24"/>
                <w:szCs w:val="24"/>
              </w:rPr>
              <w:t xml:space="preserve">внутридомового освещения              на энергосберегающие лампы  освещения  и </w:t>
            </w:r>
            <w:r w:rsidR="003D0D4F" w:rsidRPr="003D0D4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сенсорные    приборы </w:t>
            </w:r>
            <w:r w:rsidR="003D0D4F" w:rsidRPr="003D0D4F">
              <w:rPr>
                <w:rFonts w:ascii="Times New Roman" w:hAnsi="Times New Roman"/>
                <w:sz w:val="24"/>
                <w:szCs w:val="24"/>
              </w:rPr>
              <w:t>включения.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307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59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88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98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50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374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Бюджет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78" w:lineRule="exact"/>
              <w:ind w:left="326" w:right="322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36% 9,99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78" w:lineRule="exact"/>
              <w:ind w:right="96" w:hanging="5"/>
              <w:jc w:val="both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Администрация </w:t>
            </w:r>
            <w:r w:rsidRPr="003D0D4F">
              <w:rPr>
                <w:rFonts w:ascii="Times New Roman" w:hAnsi="Times New Roman"/>
                <w:sz w:val="24"/>
                <w:szCs w:val="24"/>
              </w:rPr>
              <w:t>СП</w:t>
            </w:r>
          </w:p>
        </w:tc>
      </w:tr>
      <w:tr w:rsidR="003D0D4F" w:rsidRPr="003D0D4F" w:rsidTr="00BC42B0">
        <w:trPr>
          <w:trHeight w:hRule="exact" w:val="194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4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74" w:lineRule="exact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Замена</w:t>
            </w:r>
          </w:p>
          <w:p w:rsidR="003D0D4F" w:rsidRPr="003D0D4F" w:rsidRDefault="003D0D4F" w:rsidP="00BC42B0">
            <w:pPr>
              <w:shd w:val="clear" w:color="auto" w:fill="FFFFFF"/>
              <w:spacing w:line="274" w:lineRule="exact"/>
              <w:ind w:right="67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люминесцентных </w:t>
            </w:r>
            <w:r w:rsidRPr="003D0D4F">
              <w:rPr>
                <w:rFonts w:ascii="Times New Roman" w:hAnsi="Times New Roman"/>
                <w:sz w:val="24"/>
                <w:szCs w:val="24"/>
              </w:rPr>
              <w:t xml:space="preserve">ламп, ламп ДРЛ, </w:t>
            </w:r>
            <w:proofErr w:type="spellStart"/>
            <w:r w:rsidRPr="003D0D4F">
              <w:rPr>
                <w:rFonts w:ascii="Times New Roman" w:hAnsi="Times New Roman"/>
                <w:sz w:val="24"/>
                <w:szCs w:val="24"/>
              </w:rPr>
              <w:t>ДНаТ</w:t>
            </w:r>
            <w:proofErr w:type="spellEnd"/>
            <w:r w:rsidRPr="003D0D4F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BC42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D4F">
              <w:rPr>
                <w:rFonts w:ascii="Times New Roman" w:hAnsi="Times New Roman"/>
                <w:sz w:val="24"/>
                <w:szCs w:val="24"/>
              </w:rPr>
              <w:t xml:space="preserve">энергосберегающие </w:t>
            </w:r>
            <w:r w:rsidRPr="003D0D4F">
              <w:rPr>
                <w:rFonts w:ascii="Times New Roman" w:hAnsi="Times New Roman"/>
                <w:spacing w:val="-2"/>
                <w:sz w:val="24"/>
                <w:szCs w:val="24"/>
              </w:rPr>
              <w:t>(уличное освещение)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54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53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69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35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11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30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28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02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14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374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Бюджет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78" w:lineRule="exact"/>
              <w:ind w:left="341" w:right="317" w:firstLine="19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11% 8,73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6,07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74" w:lineRule="exact"/>
              <w:ind w:right="96"/>
              <w:jc w:val="both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Администрация </w:t>
            </w:r>
            <w:r w:rsidRPr="003D0D4F">
              <w:rPr>
                <w:rFonts w:ascii="Times New Roman" w:hAnsi="Times New Roman"/>
                <w:sz w:val="24"/>
                <w:szCs w:val="24"/>
              </w:rPr>
              <w:t>СП</w:t>
            </w:r>
          </w:p>
        </w:tc>
      </w:tr>
      <w:tr w:rsidR="003D0D4F" w:rsidRPr="003D0D4F" w:rsidTr="00B3322F">
        <w:trPr>
          <w:trHeight w:hRule="exact" w:val="1114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0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74" w:lineRule="exact"/>
              <w:ind w:right="192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Замена фотореле на </w:t>
            </w:r>
            <w:r w:rsidRPr="003D0D4F">
              <w:rPr>
                <w:rFonts w:ascii="Times New Roman" w:hAnsi="Times New Roman"/>
                <w:sz w:val="24"/>
                <w:szCs w:val="24"/>
              </w:rPr>
              <w:t>Таймер ТЭМ-181 ИЭК (уличное освещение)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87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13,6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73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6,8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92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6,8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93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45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370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78" w:lineRule="exact"/>
              <w:ind w:left="341" w:right="322" w:firstLine="19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11% 8,73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4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1,56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78" w:lineRule="exact"/>
              <w:ind w:right="91" w:hanging="5"/>
              <w:jc w:val="both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Администрация </w:t>
            </w:r>
            <w:r w:rsidRPr="003D0D4F">
              <w:rPr>
                <w:rFonts w:ascii="Times New Roman" w:hAnsi="Times New Roman"/>
                <w:sz w:val="24"/>
                <w:szCs w:val="24"/>
              </w:rPr>
              <w:t>СП</w:t>
            </w:r>
          </w:p>
        </w:tc>
      </w:tr>
      <w:tr w:rsidR="003D0D4F" w:rsidRPr="003D0D4F" w:rsidTr="00B3322F">
        <w:trPr>
          <w:trHeight w:hRule="exact" w:val="1133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74" w:lineRule="exact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 xml:space="preserve">установка   приборов учета   потребляемой электрической </w:t>
            </w:r>
            <w:r w:rsidRPr="003D0D4F">
              <w:rPr>
                <w:rFonts w:ascii="Times New Roman" w:hAnsi="Times New Roman"/>
                <w:spacing w:val="-1"/>
                <w:sz w:val="24"/>
                <w:szCs w:val="24"/>
              </w:rPr>
              <w:t>энергии   в   системах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16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9,0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73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9,0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78" w:lineRule="exact"/>
              <w:ind w:left="274" w:right="274" w:firstLine="19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11% 31,00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</w:tbl>
    <w:p w:rsidR="003D0D4F" w:rsidRPr="003D0D4F" w:rsidRDefault="003D0D4F" w:rsidP="003D0D4F">
      <w:pPr>
        <w:shd w:val="clear" w:color="auto" w:fill="FFFFFF"/>
        <w:spacing w:before="240"/>
        <w:ind w:left="206"/>
        <w:rPr>
          <w:rFonts w:ascii="Times New Roman" w:hAnsi="Times New Roman"/>
        </w:rPr>
      </w:pPr>
      <w:r w:rsidRPr="003D0D4F">
        <w:rPr>
          <w:rFonts w:ascii="Times New Roman" w:hAnsi="Times New Roman"/>
          <w:spacing w:val="-10"/>
          <w:sz w:val="26"/>
          <w:szCs w:val="26"/>
        </w:rPr>
        <w:t>программа «Энергосбережение и повышение энергетической эффективности Администрации Красновского сельского поселения на 2011- 2015гг.»</w:t>
      </w:r>
    </w:p>
    <w:p w:rsidR="003D0D4F" w:rsidRPr="003D0D4F" w:rsidRDefault="003D0D4F" w:rsidP="003D0D4F">
      <w:pPr>
        <w:shd w:val="clear" w:color="auto" w:fill="FFFFFF"/>
        <w:spacing w:before="10"/>
        <w:rPr>
          <w:rFonts w:ascii="Times New Roman" w:hAnsi="Times New Roman"/>
        </w:rPr>
      </w:pPr>
    </w:p>
    <w:p w:rsidR="003D0D4F" w:rsidRPr="003D0D4F" w:rsidRDefault="003D0D4F" w:rsidP="003D0D4F">
      <w:pPr>
        <w:shd w:val="clear" w:color="auto" w:fill="FFFFFF"/>
        <w:spacing w:before="10"/>
        <w:rPr>
          <w:rFonts w:ascii="Times New Roman"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2458"/>
        <w:gridCol w:w="946"/>
        <w:gridCol w:w="907"/>
        <w:gridCol w:w="854"/>
        <w:gridCol w:w="840"/>
        <w:gridCol w:w="859"/>
        <w:gridCol w:w="758"/>
        <w:gridCol w:w="1037"/>
        <w:gridCol w:w="1992"/>
        <w:gridCol w:w="1301"/>
        <w:gridCol w:w="1253"/>
        <w:gridCol w:w="1949"/>
      </w:tblGrid>
      <w:tr w:rsidR="003D0D4F" w:rsidRPr="003D0D4F" w:rsidTr="00B3322F">
        <w:trPr>
          <w:trHeight w:hRule="exact" w:val="854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74" w:lineRule="exact"/>
              <w:ind w:left="5" w:right="1061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наружного освещения;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3D0D4F" w:rsidRPr="003D0D4F" w:rsidTr="00B3322F">
        <w:trPr>
          <w:trHeight w:hRule="exact" w:val="167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4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74" w:lineRule="exact"/>
              <w:ind w:right="53" w:firstLine="10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 xml:space="preserve">Оснащение административного </w:t>
            </w:r>
            <w:r w:rsidRPr="003D0D4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здания в п. Весенний </w:t>
            </w:r>
            <w:r w:rsidRPr="003D0D4F">
              <w:rPr>
                <w:rFonts w:ascii="Times New Roman" w:hAnsi="Times New Roman"/>
                <w:sz w:val="24"/>
                <w:szCs w:val="24"/>
              </w:rPr>
              <w:t>приборами учета холодного водоснабжения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317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88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83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93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40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379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74" w:lineRule="exact"/>
              <w:ind w:left="336" w:right="317" w:hanging="14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25% 0,64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4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1,56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83" w:lineRule="exact"/>
              <w:ind w:right="91"/>
              <w:jc w:val="both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Администрация </w:t>
            </w:r>
            <w:r w:rsidRPr="003D0D4F">
              <w:rPr>
                <w:rFonts w:ascii="Times New Roman" w:hAnsi="Times New Roman"/>
                <w:sz w:val="24"/>
                <w:szCs w:val="24"/>
              </w:rPr>
              <w:t>СП</w:t>
            </w:r>
          </w:p>
        </w:tc>
      </w:tr>
      <w:tr w:rsidR="003D0D4F" w:rsidRPr="003D0D4F" w:rsidTr="00B3322F">
        <w:trPr>
          <w:trHeight w:hRule="exact" w:val="2213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0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74" w:lineRule="exact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Повышение тепловой </w:t>
            </w:r>
            <w:r w:rsidRPr="003D0D4F">
              <w:rPr>
                <w:rFonts w:ascii="Times New Roman" w:hAnsi="Times New Roman"/>
                <w:sz w:val="24"/>
                <w:szCs w:val="24"/>
              </w:rPr>
              <w:t>защиты здания в п. Весенний</w:t>
            </w:r>
          </w:p>
          <w:p w:rsidR="003D0D4F" w:rsidRPr="003D0D4F" w:rsidRDefault="003D0D4F" w:rsidP="00763FBB">
            <w:pPr>
              <w:shd w:val="clear" w:color="auto" w:fill="FFFFFF"/>
              <w:spacing w:line="274" w:lineRule="exact"/>
              <w:ind w:firstLine="10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(перекрытие кровли, </w:t>
            </w:r>
            <w:r w:rsidRPr="003D0D4F">
              <w:rPr>
                <w:rFonts w:ascii="Times New Roman" w:hAnsi="Times New Roman"/>
                <w:sz w:val="24"/>
                <w:szCs w:val="24"/>
              </w:rPr>
              <w:t>утепление</w:t>
            </w:r>
            <w:r w:rsidR="00763F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D4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перекрытия и замена деревянного настила </w:t>
            </w:r>
            <w:r w:rsidRPr="003D0D4F">
              <w:rPr>
                <w:rFonts w:ascii="Times New Roman" w:hAnsi="Times New Roman"/>
                <w:sz w:val="24"/>
                <w:szCs w:val="24"/>
              </w:rPr>
              <w:t>полов)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16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185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26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98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83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93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78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87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379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74" w:lineRule="exact"/>
              <w:ind w:left="336" w:right="322" w:firstLine="10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15% 7,82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78" w:lineRule="exact"/>
              <w:ind w:right="91" w:hanging="5"/>
              <w:jc w:val="both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Администрация </w:t>
            </w:r>
            <w:r w:rsidRPr="003D0D4F">
              <w:rPr>
                <w:rFonts w:ascii="Times New Roman" w:hAnsi="Times New Roman"/>
                <w:sz w:val="24"/>
                <w:szCs w:val="24"/>
              </w:rPr>
              <w:t>СП</w:t>
            </w:r>
          </w:p>
        </w:tc>
      </w:tr>
      <w:tr w:rsidR="003D0D4F" w:rsidRPr="003D0D4F" w:rsidTr="00B3322F">
        <w:trPr>
          <w:trHeight w:hRule="exact" w:val="1661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0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74" w:lineRule="exact"/>
              <w:ind w:right="5" w:firstLine="5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Повышение тепловой </w:t>
            </w:r>
            <w:r w:rsidRPr="003D0D4F">
              <w:rPr>
                <w:rFonts w:ascii="Times New Roman" w:hAnsi="Times New Roman"/>
                <w:sz w:val="24"/>
                <w:szCs w:val="24"/>
              </w:rPr>
              <w:t xml:space="preserve">защиты здания в х. Верхний </w:t>
            </w:r>
            <w:proofErr w:type="spellStart"/>
            <w:r w:rsidRPr="003D0D4F">
              <w:rPr>
                <w:rFonts w:ascii="Times New Roman" w:hAnsi="Times New Roman"/>
                <w:sz w:val="24"/>
                <w:szCs w:val="24"/>
              </w:rPr>
              <w:t>Митякин</w:t>
            </w:r>
            <w:proofErr w:type="spellEnd"/>
            <w:r w:rsidRPr="003D0D4F">
              <w:rPr>
                <w:rFonts w:ascii="Times New Roman" w:hAnsi="Times New Roman"/>
                <w:sz w:val="24"/>
                <w:szCs w:val="24"/>
              </w:rPr>
              <w:t xml:space="preserve"> (перекрытие кровли, утепление перекрытия)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16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150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83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74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88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35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74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150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74" w:lineRule="exact"/>
              <w:ind w:left="341" w:right="322" w:firstLine="10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15% 7,82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78" w:lineRule="exact"/>
              <w:ind w:right="91"/>
              <w:jc w:val="both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Администрация </w:t>
            </w:r>
            <w:r w:rsidRPr="003D0D4F">
              <w:rPr>
                <w:rFonts w:ascii="Times New Roman" w:hAnsi="Times New Roman"/>
                <w:sz w:val="24"/>
                <w:szCs w:val="24"/>
              </w:rPr>
              <w:t>СП</w:t>
            </w:r>
          </w:p>
        </w:tc>
      </w:tr>
      <w:tr w:rsidR="003D0D4F" w:rsidRPr="003D0D4F" w:rsidTr="00B3322F">
        <w:trPr>
          <w:trHeight w:hRule="exact" w:val="167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0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74" w:lineRule="exact"/>
              <w:ind w:right="240" w:firstLine="10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 xml:space="preserve">Замена тепловой изоляции разводящих трубопроводов </w:t>
            </w:r>
            <w:r w:rsidRPr="003D0D4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отопления здания в </w:t>
            </w:r>
            <w:r w:rsidRPr="003D0D4F">
              <w:rPr>
                <w:rFonts w:ascii="Times New Roman" w:hAnsi="Times New Roman"/>
                <w:sz w:val="24"/>
                <w:szCs w:val="24"/>
              </w:rPr>
              <w:t>п. Весенний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35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24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78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74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16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24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30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370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326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27%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78" w:lineRule="exact"/>
              <w:ind w:right="86"/>
              <w:jc w:val="both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Администрация </w:t>
            </w:r>
            <w:r w:rsidRPr="003D0D4F">
              <w:rPr>
                <w:rFonts w:ascii="Times New Roman" w:hAnsi="Times New Roman"/>
                <w:sz w:val="24"/>
                <w:szCs w:val="24"/>
              </w:rPr>
              <w:t>СП</w:t>
            </w:r>
          </w:p>
        </w:tc>
      </w:tr>
      <w:tr w:rsidR="003D0D4F" w:rsidRPr="003D0D4F" w:rsidTr="00B3322F">
        <w:trPr>
          <w:trHeight w:hRule="exact" w:val="605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74" w:lineRule="exact"/>
              <w:ind w:right="605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Замена неэффективных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06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120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78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78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120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88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35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374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326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74" w:lineRule="exact"/>
              <w:ind w:right="86"/>
              <w:jc w:val="both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Администрация </w:t>
            </w:r>
            <w:r w:rsidRPr="003D0D4F">
              <w:rPr>
                <w:rFonts w:ascii="Times New Roman" w:hAnsi="Times New Roman"/>
                <w:sz w:val="24"/>
                <w:szCs w:val="24"/>
              </w:rPr>
              <w:t>СП</w:t>
            </w:r>
          </w:p>
        </w:tc>
      </w:tr>
    </w:tbl>
    <w:p w:rsidR="003D0D4F" w:rsidRPr="003D0D4F" w:rsidRDefault="003D0D4F" w:rsidP="003D0D4F">
      <w:pPr>
        <w:shd w:val="clear" w:color="auto" w:fill="FFFFFF"/>
        <w:ind w:left="206"/>
        <w:rPr>
          <w:rFonts w:ascii="Times New Roman" w:hAnsi="Times New Roman"/>
          <w:spacing w:val="-10"/>
          <w:sz w:val="26"/>
          <w:szCs w:val="26"/>
        </w:rPr>
      </w:pPr>
      <w:r w:rsidRPr="003D0D4F">
        <w:rPr>
          <w:rFonts w:ascii="Times New Roman" w:hAnsi="Times New Roman"/>
          <w:spacing w:val="-10"/>
          <w:sz w:val="26"/>
          <w:szCs w:val="26"/>
        </w:rPr>
        <w:t>программа «Энергосбережение и повышение энергетической эффективности Администрации Красновского сельского поселения на 2011- 2015гг.»</w:t>
      </w:r>
    </w:p>
    <w:p w:rsidR="003D0D4F" w:rsidRPr="003D0D4F" w:rsidRDefault="003D0D4F" w:rsidP="003D0D4F">
      <w:pPr>
        <w:shd w:val="clear" w:color="auto" w:fill="FFFFFF"/>
        <w:ind w:left="206"/>
        <w:rPr>
          <w:rFonts w:ascii="Times New Roman"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"/>
        <w:gridCol w:w="2462"/>
        <w:gridCol w:w="946"/>
        <w:gridCol w:w="902"/>
        <w:gridCol w:w="854"/>
        <w:gridCol w:w="850"/>
        <w:gridCol w:w="854"/>
        <w:gridCol w:w="758"/>
        <w:gridCol w:w="1032"/>
        <w:gridCol w:w="1997"/>
        <w:gridCol w:w="1301"/>
        <w:gridCol w:w="1248"/>
        <w:gridCol w:w="1949"/>
      </w:tblGrid>
      <w:tr w:rsidR="003D0D4F" w:rsidRPr="003D0D4F" w:rsidTr="00B3322F">
        <w:trPr>
          <w:trHeight w:hRule="exact" w:val="112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74" w:lineRule="exact"/>
              <w:ind w:right="14" w:firstLine="5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отопительных котлов </w:t>
            </w:r>
            <w:r w:rsidRPr="003D0D4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 системы отопления </w:t>
            </w:r>
            <w:r w:rsidRPr="003D0D4F">
              <w:rPr>
                <w:rFonts w:ascii="Times New Roman" w:hAnsi="Times New Roman"/>
                <w:sz w:val="24"/>
                <w:szCs w:val="24"/>
              </w:rPr>
              <w:t xml:space="preserve">здания в х. Верхний </w:t>
            </w:r>
            <w:proofErr w:type="spellStart"/>
            <w:r w:rsidRPr="003D0D4F">
              <w:rPr>
                <w:rFonts w:ascii="Times New Roman" w:hAnsi="Times New Roman"/>
                <w:sz w:val="24"/>
                <w:szCs w:val="24"/>
              </w:rPr>
              <w:t>Митякин</w:t>
            </w:r>
            <w:proofErr w:type="spellEnd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3D0D4F" w:rsidRPr="003D0D4F" w:rsidTr="00B3322F">
        <w:trPr>
          <w:trHeight w:hRule="exact" w:val="1402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4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714234">
            <w:pPr>
              <w:shd w:val="clear" w:color="auto" w:fill="FFFFFF"/>
              <w:spacing w:line="274" w:lineRule="exact"/>
              <w:ind w:right="259" w:firstLine="5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 xml:space="preserve">Установка </w:t>
            </w:r>
            <w:r w:rsidRPr="003D0D4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стеклопакетов на </w:t>
            </w:r>
            <w:r w:rsidRPr="003D0D4F">
              <w:rPr>
                <w:rFonts w:ascii="Times New Roman" w:hAnsi="Times New Roman"/>
                <w:sz w:val="24"/>
                <w:szCs w:val="24"/>
              </w:rPr>
              <w:t>окнах в</w:t>
            </w:r>
            <w:r w:rsidR="007142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D4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административных </w:t>
            </w:r>
            <w:r w:rsidRPr="003D0D4F">
              <w:rPr>
                <w:rFonts w:ascii="Times New Roman" w:hAnsi="Times New Roman"/>
                <w:sz w:val="24"/>
                <w:szCs w:val="24"/>
              </w:rPr>
              <w:t>зданиях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11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170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83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78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21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b/>
                <w:bCs/>
              </w:rPr>
              <w:t>50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b/>
                <w:bCs/>
              </w:rPr>
              <w:t>60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right="312"/>
              <w:jc w:val="right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b/>
                <w:bCs/>
              </w:rPr>
              <w:t>60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69" w:lineRule="exact"/>
              <w:ind w:left="274" w:right="278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35% 36,52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4,66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78" w:lineRule="exact"/>
              <w:ind w:right="86"/>
              <w:jc w:val="both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Администрация </w:t>
            </w:r>
            <w:r w:rsidRPr="003D0D4F">
              <w:rPr>
                <w:rFonts w:ascii="Times New Roman" w:hAnsi="Times New Roman"/>
                <w:sz w:val="24"/>
                <w:szCs w:val="24"/>
              </w:rPr>
              <w:t>СП</w:t>
            </w:r>
          </w:p>
        </w:tc>
      </w:tr>
      <w:tr w:rsidR="003D0D4F" w:rsidRPr="003D0D4F" w:rsidTr="007E0117">
        <w:trPr>
          <w:trHeight w:hRule="exact" w:val="124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78" w:lineRule="exact"/>
              <w:ind w:left="24" w:right="77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2.1 0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7E0117">
            <w:pPr>
              <w:shd w:val="clear" w:color="auto" w:fill="FFFFFF"/>
              <w:spacing w:line="274" w:lineRule="exact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Замена</w:t>
            </w:r>
            <w:r w:rsidR="007E01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D4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электропроводки в </w:t>
            </w:r>
            <w:r w:rsidRPr="003D0D4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административных </w:t>
            </w:r>
            <w:r w:rsidRPr="003D0D4F">
              <w:rPr>
                <w:rFonts w:ascii="Times New Roman" w:hAnsi="Times New Roman"/>
                <w:sz w:val="24"/>
                <w:szCs w:val="24"/>
              </w:rPr>
              <w:t>зданиях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50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80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83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83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16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b/>
                <w:bCs/>
              </w:rPr>
              <w:t>40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right="312"/>
              <w:jc w:val="right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b/>
                <w:bCs/>
              </w:rPr>
              <w:t>40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8%</w:t>
            </w:r>
          </w:p>
          <w:p w:rsidR="003D0D4F" w:rsidRPr="003D0D4F" w:rsidRDefault="003D0D4F" w:rsidP="00B3322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2,22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74" w:lineRule="exact"/>
              <w:ind w:right="86"/>
              <w:jc w:val="both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Администрация </w:t>
            </w:r>
            <w:r w:rsidRPr="003D0D4F">
              <w:rPr>
                <w:rFonts w:ascii="Times New Roman" w:hAnsi="Times New Roman"/>
                <w:sz w:val="24"/>
                <w:szCs w:val="24"/>
              </w:rPr>
              <w:t>СП</w:t>
            </w:r>
          </w:p>
        </w:tc>
      </w:tr>
      <w:tr w:rsidR="003D0D4F" w:rsidRPr="003D0D4F" w:rsidTr="00B3322F">
        <w:trPr>
          <w:trHeight w:hRule="exact" w:val="835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74" w:lineRule="exact"/>
              <w:ind w:left="24" w:right="77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2.1 1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74" w:lineRule="exact"/>
              <w:ind w:right="96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Ежегодное обучение </w:t>
            </w:r>
            <w:r w:rsidRPr="003D0D4F">
              <w:rPr>
                <w:rFonts w:ascii="Times New Roman" w:hAnsi="Times New Roman"/>
                <w:sz w:val="24"/>
                <w:szCs w:val="24"/>
              </w:rPr>
              <w:t>и аттестация ответственных лиц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64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15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69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64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74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right="370"/>
              <w:jc w:val="right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7%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74" w:lineRule="exact"/>
              <w:ind w:right="82"/>
              <w:jc w:val="both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Администрация </w:t>
            </w:r>
            <w:r w:rsidRPr="003D0D4F">
              <w:rPr>
                <w:rFonts w:ascii="Times New Roman" w:hAnsi="Times New Roman"/>
                <w:sz w:val="24"/>
                <w:szCs w:val="24"/>
              </w:rPr>
              <w:t>СП</w:t>
            </w:r>
          </w:p>
        </w:tc>
      </w:tr>
      <w:tr w:rsidR="003D0D4F" w:rsidRPr="003D0D4F" w:rsidTr="00502773">
        <w:trPr>
          <w:trHeight w:hRule="exact" w:val="1635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9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2.1</w:t>
            </w:r>
          </w:p>
          <w:p w:rsidR="003D0D4F" w:rsidRPr="003D0D4F" w:rsidRDefault="003D0D4F" w:rsidP="00B3322F">
            <w:pPr>
              <w:shd w:val="clear" w:color="auto" w:fill="FFFFFF"/>
              <w:ind w:left="19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1546AB">
            <w:pPr>
              <w:shd w:val="clear" w:color="auto" w:fill="FFFFFF"/>
              <w:spacing w:line="274" w:lineRule="exact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Оптимизировать</w:t>
            </w:r>
            <w:r w:rsidR="00154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D4F">
              <w:rPr>
                <w:rFonts w:ascii="Times New Roman" w:hAnsi="Times New Roman"/>
                <w:sz w:val="24"/>
                <w:szCs w:val="24"/>
              </w:rPr>
              <w:t>маршруты</w:t>
            </w:r>
            <w:r w:rsidR="00154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D4F">
              <w:rPr>
                <w:rFonts w:ascii="Times New Roman" w:hAnsi="Times New Roman"/>
                <w:sz w:val="24"/>
                <w:szCs w:val="24"/>
              </w:rPr>
              <w:t>автотранспорта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1546AB">
            <w:pPr>
              <w:shd w:val="clear" w:color="auto" w:fill="FFFFFF"/>
              <w:spacing w:after="0" w:line="274" w:lineRule="exact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2011-</w:t>
            </w:r>
          </w:p>
          <w:p w:rsidR="003D0D4F" w:rsidRPr="003D0D4F" w:rsidRDefault="003D0D4F" w:rsidP="001546AB">
            <w:pPr>
              <w:shd w:val="clear" w:color="auto" w:fill="FFFFFF"/>
              <w:spacing w:after="0" w:line="274" w:lineRule="exact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3D0D4F" w:rsidRPr="003D0D4F" w:rsidRDefault="003D0D4F" w:rsidP="001546AB">
            <w:pPr>
              <w:shd w:val="clear" w:color="auto" w:fill="FFFFFF"/>
              <w:spacing w:after="0" w:line="274" w:lineRule="exact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307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83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83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88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right="374"/>
              <w:jc w:val="right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74" w:lineRule="exact"/>
              <w:ind w:right="53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 xml:space="preserve">не требует </w:t>
            </w:r>
            <w:r w:rsidRPr="003D0D4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дополнительных </w:t>
            </w:r>
            <w:r w:rsidRPr="003D0D4F">
              <w:rPr>
                <w:rFonts w:ascii="Times New Roman" w:hAnsi="Times New Roman"/>
                <w:sz w:val="24"/>
                <w:szCs w:val="24"/>
              </w:rPr>
              <w:t>финансовых затрат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74" w:lineRule="exact"/>
              <w:ind w:right="86"/>
              <w:jc w:val="both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Администрация </w:t>
            </w:r>
            <w:r w:rsidRPr="003D0D4F">
              <w:rPr>
                <w:rFonts w:ascii="Times New Roman" w:hAnsi="Times New Roman"/>
                <w:sz w:val="24"/>
                <w:szCs w:val="24"/>
              </w:rPr>
              <w:t>СП</w:t>
            </w:r>
          </w:p>
        </w:tc>
      </w:tr>
      <w:tr w:rsidR="003D0D4F" w:rsidRPr="003D0D4F" w:rsidTr="00B3322F">
        <w:trPr>
          <w:trHeight w:hRule="exact" w:val="34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358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b/>
                <w:bCs/>
              </w:rPr>
              <w:t>ИТОГО: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</w:rPr>
              <w:t>877,6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b/>
                <w:bCs/>
              </w:rPr>
              <w:t>124,8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0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b/>
                <w:bCs/>
              </w:rPr>
              <w:t>190,80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4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b/>
                <w:bCs/>
              </w:rPr>
              <w:t>145.0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b/>
                <w:bCs/>
                <w:spacing w:val="-6"/>
              </w:rPr>
              <w:t>164.0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right="365"/>
              <w:jc w:val="right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b/>
                <w:bCs/>
                <w:spacing w:val="-1"/>
              </w:rPr>
              <w:t>253.0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</w:tbl>
    <w:p w:rsidR="003D0D4F" w:rsidRPr="003D0D4F" w:rsidRDefault="003D0D4F" w:rsidP="003D0D4F">
      <w:pPr>
        <w:shd w:val="clear" w:color="auto" w:fill="FFFFFF"/>
        <w:ind w:left="206"/>
        <w:rPr>
          <w:rFonts w:ascii="Times New Roman" w:hAnsi="Times New Roman"/>
        </w:rPr>
      </w:pPr>
    </w:p>
    <w:p w:rsidR="003D0D4F" w:rsidRPr="003D0D4F" w:rsidRDefault="003D0D4F" w:rsidP="003D0D4F">
      <w:pPr>
        <w:rPr>
          <w:rFonts w:ascii="Times New Roman" w:hAnsi="Times New Roman"/>
        </w:rPr>
      </w:pPr>
    </w:p>
    <w:p w:rsidR="003D0D4F" w:rsidRPr="003D0D4F" w:rsidRDefault="003D0D4F" w:rsidP="003D0D4F">
      <w:pPr>
        <w:rPr>
          <w:rFonts w:ascii="Times New Roman" w:hAnsi="Times New Roman"/>
        </w:rPr>
      </w:pPr>
    </w:p>
    <w:p w:rsidR="003D0D4F" w:rsidRPr="003D0D4F" w:rsidRDefault="003D0D4F" w:rsidP="003D0D4F">
      <w:pPr>
        <w:rPr>
          <w:rFonts w:ascii="Times New Roman" w:hAnsi="Times New Roman"/>
        </w:rPr>
      </w:pPr>
    </w:p>
    <w:p w:rsidR="003D0D4F" w:rsidRPr="003D0D4F" w:rsidRDefault="003D0D4F" w:rsidP="003D0D4F">
      <w:pPr>
        <w:rPr>
          <w:rFonts w:ascii="Times New Roman" w:hAnsi="Times New Roman"/>
        </w:rPr>
      </w:pPr>
    </w:p>
    <w:p w:rsidR="003D0D4F" w:rsidRPr="003D0D4F" w:rsidRDefault="003D0D4F" w:rsidP="003D0D4F">
      <w:pPr>
        <w:shd w:val="clear" w:color="auto" w:fill="FFFFFF"/>
        <w:ind w:left="206"/>
        <w:rPr>
          <w:rFonts w:ascii="Times New Roman" w:hAnsi="Times New Roman"/>
          <w:spacing w:val="-10"/>
          <w:sz w:val="26"/>
          <w:szCs w:val="26"/>
        </w:rPr>
      </w:pPr>
      <w:r w:rsidRPr="003D0D4F">
        <w:rPr>
          <w:rFonts w:ascii="Times New Roman" w:hAnsi="Times New Roman"/>
          <w:spacing w:val="-10"/>
          <w:sz w:val="26"/>
          <w:szCs w:val="26"/>
        </w:rPr>
        <w:t>программа «Энергосбережение и повышение энергетической эффективности Администрации Красновского сельского поселения на 2011- 2015гг.»</w:t>
      </w:r>
    </w:p>
    <w:p w:rsidR="003D0D4F" w:rsidRPr="003D0D4F" w:rsidRDefault="003D0D4F" w:rsidP="003D0D4F">
      <w:pPr>
        <w:shd w:val="clear" w:color="auto" w:fill="FFFFFF"/>
        <w:spacing w:before="1022"/>
        <w:ind w:left="12974"/>
        <w:rPr>
          <w:rFonts w:ascii="Times New Roman" w:hAnsi="Times New Roman"/>
        </w:rPr>
      </w:pPr>
      <w:r w:rsidRPr="003D0D4F">
        <w:rPr>
          <w:rFonts w:ascii="Times New Roman" w:hAnsi="Times New Roman"/>
          <w:b/>
          <w:bCs/>
          <w:i/>
          <w:iCs/>
          <w:sz w:val="26"/>
          <w:szCs w:val="26"/>
        </w:rPr>
        <w:t>Приложение 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6"/>
        <w:gridCol w:w="982"/>
        <w:gridCol w:w="1134"/>
        <w:gridCol w:w="992"/>
        <w:gridCol w:w="1134"/>
        <w:gridCol w:w="992"/>
        <w:gridCol w:w="1134"/>
        <w:gridCol w:w="851"/>
        <w:gridCol w:w="850"/>
        <w:gridCol w:w="1843"/>
        <w:gridCol w:w="2268"/>
      </w:tblGrid>
      <w:tr w:rsidR="003D0D4F" w:rsidRPr="003D0D4F" w:rsidTr="00B3322F">
        <w:trPr>
          <w:trHeight w:hRule="exact" w:val="317"/>
        </w:trPr>
        <w:tc>
          <w:tcPr>
            <w:tcW w:w="109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5098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b/>
                <w:bCs/>
                <w:sz w:val="24"/>
                <w:szCs w:val="24"/>
              </w:rPr>
              <w:t>Потребление электрической энергии*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3D0D4F" w:rsidRPr="003D0D4F" w:rsidTr="00B3322F">
        <w:trPr>
          <w:trHeight w:hRule="exact" w:val="317"/>
        </w:trPr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013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806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3D0D4F" w:rsidRPr="003D0D4F" w:rsidTr="00B3322F">
        <w:trPr>
          <w:trHeight w:hRule="exact" w:val="312"/>
        </w:trPr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74" w:lineRule="exact"/>
              <w:ind w:left="34" w:right="778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Администрация Красновского СП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25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Тариф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right="355"/>
              <w:jc w:val="right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D0D4F" w:rsidRPr="003D0D4F" w:rsidTr="00B3322F">
        <w:trPr>
          <w:trHeight w:hRule="exact" w:val="312"/>
        </w:trPr>
        <w:tc>
          <w:tcPr>
            <w:tcW w:w="28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 w:rsidRPr="003D0D4F">
              <w:rPr>
                <w:rFonts w:ascii="Times New Roman" w:hAnsi="Times New Roman"/>
                <w:sz w:val="24"/>
                <w:szCs w:val="24"/>
              </w:rPr>
              <w:t>Квт</w:t>
            </w:r>
            <w:proofErr w:type="spellEnd"/>
            <w:r w:rsidRPr="003D0D4F">
              <w:rPr>
                <w:rFonts w:ascii="Times New Roman" w:hAnsi="Times New Roman"/>
                <w:sz w:val="24"/>
                <w:szCs w:val="24"/>
              </w:rPr>
              <w:t>*ч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25"/>
              <w:rPr>
                <w:rFonts w:ascii="Times New Roman" w:hAnsi="Times New Roman"/>
              </w:rPr>
            </w:pPr>
            <w:proofErr w:type="spellStart"/>
            <w:r w:rsidRPr="003D0D4F">
              <w:rPr>
                <w:rFonts w:ascii="Times New Roman" w:hAnsi="Times New Roman"/>
                <w:sz w:val="24"/>
                <w:szCs w:val="24"/>
              </w:rPr>
              <w:t>Квт</w:t>
            </w:r>
            <w:proofErr w:type="spellEnd"/>
            <w:r w:rsidRPr="003D0D4F">
              <w:rPr>
                <w:rFonts w:ascii="Times New Roman" w:hAnsi="Times New Roman"/>
                <w:sz w:val="24"/>
                <w:szCs w:val="24"/>
              </w:rPr>
              <w:t>*ч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 w:rsidRPr="003D0D4F">
              <w:rPr>
                <w:rFonts w:ascii="Times New Roman" w:hAnsi="Times New Roman"/>
                <w:spacing w:val="-2"/>
                <w:sz w:val="24"/>
                <w:szCs w:val="24"/>
              </w:rPr>
              <w:t>руб</w:t>
            </w:r>
            <w:proofErr w:type="spellEnd"/>
            <w:r w:rsidRPr="003D0D4F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  <w:proofErr w:type="spellStart"/>
            <w:r w:rsidRPr="003D0D4F">
              <w:rPr>
                <w:rFonts w:ascii="Times New Roman" w:hAnsi="Times New Roman"/>
                <w:spacing w:val="-2"/>
                <w:sz w:val="24"/>
                <w:szCs w:val="24"/>
              </w:rPr>
              <w:t>Квт</w:t>
            </w:r>
            <w:proofErr w:type="spellEnd"/>
            <w:r w:rsidRPr="003D0D4F">
              <w:rPr>
                <w:rFonts w:ascii="Times New Roman" w:hAnsi="Times New Roman"/>
                <w:spacing w:val="-2"/>
                <w:sz w:val="24"/>
                <w:szCs w:val="24"/>
              </w:rPr>
              <w:t>*ч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422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  <w:tr w:rsidR="003D0D4F" w:rsidRPr="003D0D4F" w:rsidTr="00B3322F">
        <w:trPr>
          <w:trHeight w:hRule="exact" w:val="307"/>
        </w:trPr>
        <w:tc>
          <w:tcPr>
            <w:tcW w:w="28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</w:tc>
        <w:tc>
          <w:tcPr>
            <w:tcW w:w="806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5478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3D0D4F" w:rsidRPr="003D0D4F" w:rsidTr="00B3322F">
        <w:trPr>
          <w:trHeight w:hRule="exact" w:val="312"/>
        </w:trPr>
        <w:tc>
          <w:tcPr>
            <w:tcW w:w="28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97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5358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2,65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right="389"/>
              <w:jc w:val="right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6"/>
                <w:sz w:val="24"/>
                <w:szCs w:val="24"/>
              </w:rPr>
              <w:t>14197.16</w:t>
            </w:r>
          </w:p>
        </w:tc>
      </w:tr>
      <w:tr w:rsidR="003D0D4F" w:rsidRPr="003D0D4F" w:rsidTr="00B3322F">
        <w:trPr>
          <w:trHeight w:hRule="exact" w:val="312"/>
        </w:trPr>
        <w:tc>
          <w:tcPr>
            <w:tcW w:w="28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</w:tc>
        <w:tc>
          <w:tcPr>
            <w:tcW w:w="806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5478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3D0D4F" w:rsidRPr="003D0D4F" w:rsidTr="00B3322F">
        <w:trPr>
          <w:trHeight w:hRule="exact" w:val="307"/>
        </w:trPr>
        <w:tc>
          <w:tcPr>
            <w:tcW w:w="28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02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5466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3,48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21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19045.68</w:t>
            </w:r>
          </w:p>
        </w:tc>
      </w:tr>
      <w:tr w:rsidR="003D0D4F" w:rsidRPr="003D0D4F" w:rsidTr="00B3322F">
        <w:trPr>
          <w:trHeight w:hRule="exact" w:val="312"/>
        </w:trPr>
        <w:tc>
          <w:tcPr>
            <w:tcW w:w="28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</w:tc>
        <w:tc>
          <w:tcPr>
            <w:tcW w:w="806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5478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3D0D4F" w:rsidRPr="003D0D4F" w:rsidTr="00B3322F">
        <w:trPr>
          <w:trHeight w:hRule="exact" w:val="326"/>
        </w:trPr>
        <w:tc>
          <w:tcPr>
            <w:tcW w:w="28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202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6710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4,14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right="389"/>
              <w:jc w:val="right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4"/>
                <w:sz w:val="24"/>
                <w:szCs w:val="24"/>
              </w:rPr>
              <w:t>27774.42</w:t>
            </w:r>
          </w:p>
        </w:tc>
      </w:tr>
    </w:tbl>
    <w:p w:rsidR="003D0D4F" w:rsidRPr="003D0D4F" w:rsidRDefault="003D0D4F" w:rsidP="003D0D4F">
      <w:pPr>
        <w:spacing w:after="259" w:line="1" w:lineRule="exact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94"/>
        <w:gridCol w:w="2170"/>
        <w:gridCol w:w="2486"/>
        <w:gridCol w:w="2486"/>
        <w:gridCol w:w="2482"/>
        <w:gridCol w:w="2501"/>
      </w:tblGrid>
      <w:tr w:rsidR="003D0D4F" w:rsidRPr="003D0D4F" w:rsidTr="00F3665B">
        <w:trPr>
          <w:trHeight w:hRule="exact" w:val="721"/>
        </w:trPr>
        <w:tc>
          <w:tcPr>
            <w:tcW w:w="28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274" w:lineRule="exact"/>
              <w:ind w:left="144" w:right="418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Администрация Красновского СП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995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354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8"/>
                <w:szCs w:val="8"/>
              </w:rPr>
              <w:t>1</w:t>
            </w:r>
          </w:p>
          <w:p w:rsidR="003D0D4F" w:rsidRPr="003D0D4F" w:rsidRDefault="003D0D4F" w:rsidP="00B3322F">
            <w:pPr>
              <w:shd w:val="clear" w:color="auto" w:fill="FFFFFF"/>
              <w:ind w:left="1354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b/>
                <w:bCs/>
                <w:sz w:val="24"/>
                <w:szCs w:val="24"/>
              </w:rPr>
              <w:t>Потребление ГСВ (природный газ)* м в год</w:t>
            </w:r>
          </w:p>
        </w:tc>
      </w:tr>
      <w:tr w:rsidR="003D0D4F" w:rsidRPr="003D0D4F" w:rsidTr="00B3322F">
        <w:trPr>
          <w:trHeight w:hRule="exact" w:val="283"/>
        </w:trPr>
        <w:tc>
          <w:tcPr>
            <w:tcW w:w="289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739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b/>
                <w:bCs/>
                <w:sz w:val="24"/>
                <w:szCs w:val="24"/>
              </w:rPr>
              <w:t>2008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893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b/>
                <w:bCs/>
                <w:sz w:val="24"/>
                <w:szCs w:val="24"/>
              </w:rPr>
              <w:t>2009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b/>
                <w:bCs/>
                <w:sz w:val="24"/>
                <w:szCs w:val="24"/>
              </w:rPr>
              <w:t>2010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3D0D4F" w:rsidRPr="003D0D4F" w:rsidTr="00B3322F">
        <w:trPr>
          <w:trHeight w:hRule="exact" w:val="288"/>
        </w:trPr>
        <w:tc>
          <w:tcPr>
            <w:tcW w:w="289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677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21734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835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20513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20905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3D0D4F" w:rsidRPr="003D0D4F" w:rsidTr="00B3322F">
        <w:trPr>
          <w:trHeight w:hRule="exact" w:val="283"/>
        </w:trPr>
        <w:tc>
          <w:tcPr>
            <w:tcW w:w="289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995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3389"/>
              <w:rPr>
                <w:rFonts w:ascii="Times New Roman" w:hAnsi="Times New Roman"/>
              </w:rPr>
            </w:pPr>
            <w:proofErr w:type="spellStart"/>
            <w:r w:rsidRPr="003D0D4F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3D0D4F">
              <w:rPr>
                <w:rFonts w:ascii="Times New Roman" w:hAnsi="Times New Roman"/>
                <w:sz w:val="24"/>
                <w:szCs w:val="24"/>
              </w:rPr>
              <w:t>/год</w:t>
            </w:r>
          </w:p>
        </w:tc>
      </w:tr>
      <w:tr w:rsidR="003D0D4F" w:rsidRPr="003D0D4F" w:rsidTr="00B3322F">
        <w:trPr>
          <w:trHeight w:hRule="exact" w:val="403"/>
        </w:trPr>
        <w:tc>
          <w:tcPr>
            <w:tcW w:w="289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533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56400,00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691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67546,60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104341,78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3D0D4F" w:rsidRPr="003D0D4F" w:rsidTr="00B3322F">
        <w:trPr>
          <w:trHeight w:hRule="exact" w:val="288"/>
        </w:trPr>
        <w:tc>
          <w:tcPr>
            <w:tcW w:w="289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995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1330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b/>
                <w:bCs/>
                <w:sz w:val="24"/>
                <w:szCs w:val="24"/>
              </w:rPr>
              <w:t>Потребление ХВС (холодное водоснабжение)</w:t>
            </w:r>
          </w:p>
        </w:tc>
      </w:tr>
      <w:tr w:rsidR="003D0D4F" w:rsidRPr="003D0D4F" w:rsidTr="00B3322F">
        <w:trPr>
          <w:trHeight w:hRule="exact" w:val="283"/>
        </w:trPr>
        <w:tc>
          <w:tcPr>
            <w:tcW w:w="289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3D0D4F" w:rsidRPr="003D0D4F" w:rsidTr="00B3322F">
        <w:trPr>
          <w:trHeight w:hRule="exact" w:val="283"/>
        </w:trPr>
        <w:tc>
          <w:tcPr>
            <w:tcW w:w="289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710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66,84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864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66,84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66,84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3D0D4F" w:rsidRPr="003D0D4F" w:rsidTr="00B3322F">
        <w:trPr>
          <w:trHeight w:hRule="exact" w:val="288"/>
        </w:trPr>
        <w:tc>
          <w:tcPr>
            <w:tcW w:w="289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 w:rsidRPr="003D0D4F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3D0D4F">
              <w:rPr>
                <w:rFonts w:ascii="Times New Roman" w:hAnsi="Times New Roman"/>
                <w:sz w:val="24"/>
                <w:szCs w:val="24"/>
              </w:rPr>
              <w:t>/год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3D0D4F" w:rsidRPr="003D0D4F" w:rsidTr="00B3322F">
        <w:trPr>
          <w:trHeight w:hRule="exact" w:val="298"/>
        </w:trPr>
        <w:tc>
          <w:tcPr>
            <w:tcW w:w="28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581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2124,84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739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2583,36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4"/>
                <w:szCs w:val="24"/>
              </w:rPr>
              <w:t>2558,34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</w:tbl>
    <w:p w:rsidR="003D0D4F" w:rsidRPr="003D0D4F" w:rsidRDefault="003D0D4F" w:rsidP="003D0D4F">
      <w:pPr>
        <w:rPr>
          <w:rFonts w:ascii="Times New Roman" w:hAnsi="Times New Roman"/>
        </w:rPr>
      </w:pPr>
    </w:p>
    <w:p w:rsidR="003D0D4F" w:rsidRPr="003D0D4F" w:rsidRDefault="003D0D4F" w:rsidP="003D0D4F">
      <w:pPr>
        <w:rPr>
          <w:rFonts w:ascii="Times New Roman" w:hAnsi="Times New Roman"/>
        </w:rPr>
      </w:pPr>
    </w:p>
    <w:p w:rsidR="003D0D4F" w:rsidRPr="003D0D4F" w:rsidRDefault="003D0D4F" w:rsidP="003D0D4F">
      <w:pPr>
        <w:rPr>
          <w:rFonts w:ascii="Times New Roman" w:hAnsi="Times New Roman"/>
        </w:rPr>
      </w:pPr>
    </w:p>
    <w:p w:rsidR="003D0D4F" w:rsidRPr="003D0D4F" w:rsidRDefault="003D0D4F" w:rsidP="003D0D4F">
      <w:pPr>
        <w:rPr>
          <w:rFonts w:ascii="Times New Roman" w:hAnsi="Times New Roman"/>
        </w:rPr>
      </w:pPr>
    </w:p>
    <w:p w:rsidR="003D0D4F" w:rsidRPr="003D0D4F" w:rsidRDefault="003D0D4F" w:rsidP="003D0D4F">
      <w:pPr>
        <w:shd w:val="clear" w:color="auto" w:fill="FFFFFF"/>
        <w:ind w:left="206"/>
        <w:rPr>
          <w:rFonts w:ascii="Times New Roman" w:hAnsi="Times New Roman"/>
          <w:spacing w:val="-10"/>
          <w:sz w:val="26"/>
          <w:szCs w:val="26"/>
        </w:rPr>
      </w:pPr>
      <w:r w:rsidRPr="003D0D4F">
        <w:rPr>
          <w:rFonts w:ascii="Times New Roman" w:hAnsi="Times New Roman"/>
          <w:spacing w:val="-10"/>
          <w:sz w:val="26"/>
          <w:szCs w:val="26"/>
        </w:rPr>
        <w:t>программа «Энергосбережение и повышение энергетической эффективности Администрации Красновского сельского поселения на 2011- 2015гг.»</w:t>
      </w:r>
    </w:p>
    <w:p w:rsidR="001546AB" w:rsidRDefault="001546AB" w:rsidP="003D0D4F">
      <w:pPr>
        <w:shd w:val="clear" w:color="auto" w:fill="FFFFFF"/>
        <w:spacing w:before="1037"/>
        <w:ind w:left="19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3D0D4F" w:rsidRPr="003D0D4F" w:rsidRDefault="003D0D4F" w:rsidP="003D0D4F">
      <w:pPr>
        <w:shd w:val="clear" w:color="auto" w:fill="FFFFFF"/>
        <w:spacing w:before="1037"/>
        <w:ind w:left="19"/>
        <w:jc w:val="center"/>
        <w:rPr>
          <w:rFonts w:ascii="Times New Roman" w:hAnsi="Times New Roman"/>
        </w:rPr>
      </w:pPr>
      <w:r w:rsidRPr="003D0D4F">
        <w:rPr>
          <w:rFonts w:ascii="Times New Roman" w:hAnsi="Times New Roman"/>
          <w:b/>
          <w:bCs/>
          <w:spacing w:val="-2"/>
          <w:sz w:val="24"/>
          <w:szCs w:val="24"/>
        </w:rPr>
        <w:t>Приборное обеспечение</w:t>
      </w:r>
    </w:p>
    <w:p w:rsidR="003D0D4F" w:rsidRPr="003D0D4F" w:rsidRDefault="003D0D4F" w:rsidP="003D0D4F">
      <w:pPr>
        <w:spacing w:after="269" w:line="1" w:lineRule="exact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88"/>
        <w:gridCol w:w="1426"/>
        <w:gridCol w:w="854"/>
        <w:gridCol w:w="1282"/>
        <w:gridCol w:w="1848"/>
        <w:gridCol w:w="998"/>
        <w:gridCol w:w="1560"/>
        <w:gridCol w:w="1594"/>
        <w:gridCol w:w="893"/>
        <w:gridCol w:w="1742"/>
      </w:tblGrid>
      <w:tr w:rsidR="003D0D4F" w:rsidRPr="003D0D4F" w:rsidTr="00B3322F">
        <w:trPr>
          <w:trHeight w:hRule="exact" w:val="1590"/>
        </w:trPr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869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322" w:lineRule="exact"/>
              <w:ind w:left="62" w:right="67" w:firstLine="298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8"/>
                <w:szCs w:val="28"/>
              </w:rPr>
              <w:t xml:space="preserve">Вид </w:t>
            </w:r>
            <w:r w:rsidRPr="003D0D4F">
              <w:rPr>
                <w:rFonts w:ascii="Times New Roman" w:hAnsi="Times New Roman"/>
                <w:spacing w:val="-1"/>
                <w:sz w:val="28"/>
                <w:szCs w:val="28"/>
              </w:rPr>
              <w:t>энерго</w:t>
            </w:r>
            <w:r w:rsidRPr="003D0D4F">
              <w:rPr>
                <w:rFonts w:ascii="Times New Roman" w:hAnsi="Times New Roman"/>
                <w:spacing w:val="-1"/>
                <w:sz w:val="28"/>
                <w:szCs w:val="28"/>
              </w:rPr>
              <w:softHyphen/>
            </w:r>
            <w:r w:rsidRPr="003D0D4F">
              <w:rPr>
                <w:rFonts w:ascii="Times New Roman" w:hAnsi="Times New Roman"/>
                <w:spacing w:val="-2"/>
                <w:sz w:val="28"/>
                <w:szCs w:val="28"/>
              </w:rPr>
              <w:t>ресурсов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326" w:lineRule="exact"/>
              <w:ind w:left="43" w:right="34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5"/>
                <w:sz w:val="28"/>
                <w:szCs w:val="28"/>
              </w:rPr>
              <w:t>Кол-</w:t>
            </w:r>
            <w:r w:rsidRPr="003D0D4F">
              <w:rPr>
                <w:rFonts w:ascii="Times New Roman" w:hAnsi="Times New Roman"/>
                <w:sz w:val="28"/>
                <w:szCs w:val="28"/>
              </w:rPr>
              <w:t>во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322" w:lineRule="exact"/>
              <w:ind w:left="202" w:right="178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8"/>
                <w:szCs w:val="28"/>
              </w:rPr>
              <w:t>Дата ввода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322" w:lineRule="exact"/>
              <w:ind w:left="72" w:right="67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Тип, марка, </w:t>
            </w:r>
            <w:r w:rsidRPr="003D0D4F">
              <w:rPr>
                <w:rFonts w:ascii="Times New Roman" w:hAnsi="Times New Roman"/>
                <w:spacing w:val="-4"/>
                <w:sz w:val="28"/>
                <w:szCs w:val="28"/>
              </w:rPr>
              <w:t>обозначение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322" w:lineRule="exact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5"/>
                <w:sz w:val="28"/>
                <w:szCs w:val="28"/>
              </w:rPr>
              <w:t>Класс</w:t>
            </w:r>
          </w:p>
          <w:p w:rsidR="003D0D4F" w:rsidRPr="003D0D4F" w:rsidRDefault="003D0D4F" w:rsidP="00B3322F">
            <w:pPr>
              <w:shd w:val="clear" w:color="auto" w:fill="FFFFFF"/>
              <w:spacing w:line="322" w:lineRule="exact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proofErr w:type="spellStart"/>
            <w:r w:rsidRPr="003D0D4F">
              <w:rPr>
                <w:rFonts w:ascii="Times New Roman" w:hAnsi="Times New Roman"/>
                <w:spacing w:val="-3"/>
                <w:sz w:val="28"/>
                <w:szCs w:val="28"/>
              </w:rPr>
              <w:t>точ</w:t>
            </w:r>
            <w:proofErr w:type="spellEnd"/>
            <w:r w:rsidRPr="003D0D4F">
              <w:rPr>
                <w:rFonts w:ascii="Times New Roman" w:hAnsi="Times New Roman"/>
                <w:spacing w:val="-3"/>
                <w:sz w:val="28"/>
                <w:szCs w:val="28"/>
              </w:rPr>
              <w:t>-</w:t>
            </w:r>
          </w:p>
          <w:p w:rsidR="003D0D4F" w:rsidRPr="003D0D4F" w:rsidRDefault="003D0D4F" w:rsidP="00B3322F">
            <w:pPr>
              <w:shd w:val="clear" w:color="auto" w:fill="FFFFFF"/>
              <w:spacing w:line="322" w:lineRule="exact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3"/>
                <w:sz w:val="28"/>
                <w:szCs w:val="28"/>
              </w:rPr>
              <w:t>нос-</w:t>
            </w:r>
          </w:p>
          <w:p w:rsidR="003D0D4F" w:rsidRPr="003D0D4F" w:rsidRDefault="003D0D4F" w:rsidP="00B3322F">
            <w:pPr>
              <w:shd w:val="clear" w:color="auto" w:fill="FFFFFF"/>
              <w:spacing w:line="322" w:lineRule="exact"/>
              <w:jc w:val="center"/>
              <w:rPr>
                <w:rFonts w:ascii="Times New Roman" w:hAnsi="Times New Roman"/>
              </w:rPr>
            </w:pPr>
            <w:proofErr w:type="spellStart"/>
            <w:r w:rsidRPr="003D0D4F">
              <w:rPr>
                <w:rFonts w:ascii="Times New Roman" w:hAnsi="Times New Roman"/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322" w:lineRule="exact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:rsidR="003D0D4F" w:rsidRPr="003D0D4F" w:rsidRDefault="003D0D4F" w:rsidP="00B3322F">
            <w:pPr>
              <w:shd w:val="clear" w:color="auto" w:fill="FFFFFF"/>
              <w:spacing w:line="322" w:lineRule="exact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3"/>
                <w:sz w:val="28"/>
                <w:szCs w:val="28"/>
              </w:rPr>
              <w:t>последней</w:t>
            </w:r>
          </w:p>
          <w:p w:rsidR="003D0D4F" w:rsidRPr="003D0D4F" w:rsidRDefault="003D0D4F" w:rsidP="00B3322F">
            <w:pPr>
              <w:shd w:val="clear" w:color="auto" w:fill="FFFFFF"/>
              <w:spacing w:line="322" w:lineRule="exact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1"/>
                <w:sz w:val="28"/>
                <w:szCs w:val="28"/>
              </w:rPr>
              <w:t>поверки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322" w:lineRule="exact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spellStart"/>
            <w:r w:rsidRPr="003D0D4F">
              <w:rPr>
                <w:rFonts w:ascii="Times New Roman" w:hAnsi="Times New Roman"/>
                <w:spacing w:val="-4"/>
                <w:sz w:val="28"/>
                <w:szCs w:val="28"/>
              </w:rPr>
              <w:t>Преды</w:t>
            </w:r>
            <w:proofErr w:type="spellEnd"/>
            <w:r w:rsidRPr="003D0D4F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</w:p>
          <w:p w:rsidR="003D0D4F" w:rsidRPr="003D0D4F" w:rsidRDefault="003D0D4F" w:rsidP="00B3322F">
            <w:pPr>
              <w:shd w:val="clear" w:color="auto" w:fill="FFFFFF"/>
              <w:spacing w:line="322" w:lineRule="exact"/>
              <w:jc w:val="center"/>
              <w:rPr>
                <w:rFonts w:ascii="Times New Roman" w:hAnsi="Times New Roman"/>
              </w:rPr>
            </w:pPr>
            <w:proofErr w:type="spellStart"/>
            <w:r w:rsidRPr="003D0D4F">
              <w:rPr>
                <w:rFonts w:ascii="Times New Roman" w:hAnsi="Times New Roman"/>
                <w:spacing w:val="-4"/>
                <w:sz w:val="28"/>
                <w:szCs w:val="28"/>
              </w:rPr>
              <w:t>дущ</w:t>
            </w:r>
            <w:r w:rsidRPr="003D0D4F">
              <w:rPr>
                <w:rFonts w:ascii="Times New Roman" w:hAnsi="Times New Roman"/>
                <w:spacing w:val="-2"/>
                <w:sz w:val="28"/>
                <w:szCs w:val="28"/>
              </w:rPr>
              <w:t>ий</w:t>
            </w:r>
            <w:proofErr w:type="spellEnd"/>
            <w:r w:rsidRPr="003D0D4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прибор</w:t>
            </w:r>
          </w:p>
          <w:p w:rsidR="003D0D4F" w:rsidRPr="003D0D4F" w:rsidRDefault="003D0D4F" w:rsidP="00B3322F">
            <w:pPr>
              <w:shd w:val="clear" w:color="auto" w:fill="FFFFFF"/>
              <w:spacing w:line="322" w:lineRule="exact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8"/>
                <w:szCs w:val="28"/>
              </w:rPr>
              <w:t>(если</w:t>
            </w:r>
          </w:p>
          <w:p w:rsidR="003D0D4F" w:rsidRPr="003D0D4F" w:rsidRDefault="003D0D4F" w:rsidP="00B3322F">
            <w:pPr>
              <w:shd w:val="clear" w:color="auto" w:fill="FFFFFF"/>
              <w:spacing w:line="322" w:lineRule="exact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8"/>
                <w:szCs w:val="28"/>
              </w:rPr>
              <w:t>стоял)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322" w:lineRule="exact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2"/>
                <w:sz w:val="28"/>
                <w:szCs w:val="28"/>
              </w:rPr>
              <w:t>Дата</w:t>
            </w:r>
          </w:p>
          <w:p w:rsidR="003D0D4F" w:rsidRPr="003D0D4F" w:rsidRDefault="003D0D4F" w:rsidP="00B3322F">
            <w:pPr>
              <w:shd w:val="clear" w:color="auto" w:fill="FFFFFF"/>
              <w:spacing w:line="322" w:lineRule="exact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3D0D4F">
              <w:rPr>
                <w:rFonts w:ascii="Times New Roman" w:hAnsi="Times New Roman"/>
                <w:spacing w:val="-2"/>
                <w:sz w:val="28"/>
                <w:szCs w:val="28"/>
              </w:rPr>
              <w:t>вво</w:t>
            </w:r>
            <w:proofErr w:type="spellEnd"/>
            <w:r w:rsidRPr="003D0D4F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  <w:p w:rsidR="003D0D4F" w:rsidRPr="003D0D4F" w:rsidRDefault="003D0D4F" w:rsidP="00B3322F">
            <w:pPr>
              <w:shd w:val="clear" w:color="auto" w:fill="FFFFFF"/>
              <w:spacing w:line="322" w:lineRule="exact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2"/>
                <w:sz w:val="28"/>
                <w:szCs w:val="28"/>
              </w:rPr>
              <w:t>д</w:t>
            </w:r>
            <w:r w:rsidRPr="003D0D4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322" w:lineRule="exact"/>
              <w:ind w:left="53" w:right="91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D0D4F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Тип, марка, </w:t>
            </w:r>
            <w:proofErr w:type="spellStart"/>
            <w:r w:rsidRPr="003D0D4F">
              <w:rPr>
                <w:rFonts w:ascii="Times New Roman" w:hAnsi="Times New Roman"/>
                <w:spacing w:val="-4"/>
                <w:sz w:val="28"/>
                <w:szCs w:val="28"/>
              </w:rPr>
              <w:t>обозначе</w:t>
            </w:r>
            <w:proofErr w:type="spellEnd"/>
            <w:r w:rsidRPr="003D0D4F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</w:p>
          <w:p w:rsidR="003D0D4F" w:rsidRPr="003D0D4F" w:rsidRDefault="003D0D4F" w:rsidP="00B3322F">
            <w:pPr>
              <w:shd w:val="clear" w:color="auto" w:fill="FFFFFF"/>
              <w:spacing w:line="322" w:lineRule="exact"/>
              <w:ind w:left="53" w:right="91"/>
              <w:rPr>
                <w:rFonts w:ascii="Times New Roman" w:hAnsi="Times New Roman"/>
              </w:rPr>
            </w:pPr>
            <w:proofErr w:type="spellStart"/>
            <w:r w:rsidRPr="003D0D4F">
              <w:rPr>
                <w:rFonts w:ascii="Times New Roman" w:hAnsi="Times New Roman"/>
                <w:spacing w:val="-4"/>
                <w:sz w:val="28"/>
                <w:szCs w:val="28"/>
              </w:rPr>
              <w:t>ни</w:t>
            </w:r>
            <w:r w:rsidRPr="003D0D4F"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</w:p>
        </w:tc>
      </w:tr>
      <w:tr w:rsidR="003D0D4F" w:rsidRPr="003D0D4F" w:rsidTr="00B3322F">
        <w:trPr>
          <w:trHeight w:hRule="exact" w:val="653"/>
        </w:trPr>
        <w:tc>
          <w:tcPr>
            <w:tcW w:w="268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322" w:lineRule="exact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8"/>
                <w:szCs w:val="28"/>
              </w:rPr>
              <w:t>Административное</w:t>
            </w:r>
          </w:p>
          <w:p w:rsidR="003D0D4F" w:rsidRPr="003D0D4F" w:rsidRDefault="003D0D4F" w:rsidP="00B3322F">
            <w:pPr>
              <w:shd w:val="clear" w:color="auto" w:fill="FFFFFF"/>
              <w:spacing w:line="322" w:lineRule="exact"/>
              <w:ind w:right="5" w:firstLine="552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8"/>
                <w:szCs w:val="28"/>
              </w:rPr>
              <w:t xml:space="preserve">здание № 1 </w:t>
            </w:r>
            <w:r w:rsidRPr="003D0D4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х.Верхний </w:t>
            </w:r>
            <w:proofErr w:type="spellStart"/>
            <w:r w:rsidRPr="003D0D4F">
              <w:rPr>
                <w:rFonts w:ascii="Times New Roman" w:hAnsi="Times New Roman"/>
                <w:spacing w:val="-2"/>
                <w:sz w:val="28"/>
                <w:szCs w:val="28"/>
              </w:rPr>
              <w:t>Митякин</w:t>
            </w:r>
            <w:proofErr w:type="spellEnd"/>
            <w:r w:rsidRPr="003D0D4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3D0D4F">
              <w:rPr>
                <w:rFonts w:ascii="Times New Roman" w:hAnsi="Times New Roman"/>
                <w:spacing w:val="-5"/>
                <w:sz w:val="28"/>
                <w:szCs w:val="28"/>
              </w:rPr>
              <w:t>ул. Центральная, 136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322" w:lineRule="exact"/>
              <w:ind w:left="67" w:right="67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4"/>
                <w:sz w:val="28"/>
                <w:szCs w:val="28"/>
              </w:rPr>
              <w:t>Электро</w:t>
            </w:r>
            <w:r w:rsidRPr="003D0D4F">
              <w:rPr>
                <w:rFonts w:ascii="Times New Roman" w:hAnsi="Times New Roman"/>
                <w:spacing w:val="-4"/>
                <w:sz w:val="28"/>
                <w:szCs w:val="28"/>
              </w:rPr>
              <w:softHyphen/>
            </w:r>
            <w:r w:rsidRPr="003D0D4F">
              <w:rPr>
                <w:rFonts w:ascii="Times New Roman" w:hAnsi="Times New Roman"/>
                <w:spacing w:val="-1"/>
                <w:sz w:val="28"/>
                <w:szCs w:val="28"/>
              </w:rPr>
              <w:t>энергия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9"/>
                <w:sz w:val="28"/>
                <w:szCs w:val="28"/>
              </w:rPr>
              <w:t>10.10.03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8"/>
                <w:szCs w:val="28"/>
              </w:rPr>
              <w:t>СЭА11М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8"/>
                <w:szCs w:val="28"/>
              </w:rPr>
              <w:t>10.10.03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3D0D4F" w:rsidRPr="003D0D4F" w:rsidTr="00B3322F">
        <w:trPr>
          <w:trHeight w:hRule="exact" w:val="653"/>
        </w:trPr>
        <w:tc>
          <w:tcPr>
            <w:tcW w:w="268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322" w:lineRule="exact"/>
              <w:ind w:left="10" w:right="19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3"/>
                <w:sz w:val="28"/>
                <w:szCs w:val="28"/>
              </w:rPr>
              <w:t>Газоснаб</w:t>
            </w:r>
            <w:r w:rsidRPr="003D0D4F">
              <w:rPr>
                <w:rFonts w:ascii="Times New Roman" w:hAnsi="Times New Roman"/>
                <w:spacing w:val="-3"/>
                <w:sz w:val="28"/>
                <w:szCs w:val="28"/>
              </w:rPr>
              <w:softHyphen/>
            </w:r>
            <w:r w:rsidRPr="003D0D4F">
              <w:rPr>
                <w:rFonts w:ascii="Times New Roman" w:hAnsi="Times New Roman"/>
                <w:sz w:val="28"/>
                <w:szCs w:val="28"/>
              </w:rPr>
              <w:t>жение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7"/>
                <w:sz w:val="28"/>
                <w:szCs w:val="28"/>
              </w:rPr>
              <w:t>10.12.04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317" w:lineRule="exact"/>
              <w:ind w:left="408" w:right="437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8"/>
                <w:szCs w:val="28"/>
              </w:rPr>
              <w:t>ЛИС-1 (1949)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4"/>
                <w:sz w:val="28"/>
                <w:szCs w:val="28"/>
              </w:rPr>
              <w:t>05.10.07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3D0D4F" w:rsidRPr="003D0D4F" w:rsidTr="00B3322F">
        <w:trPr>
          <w:trHeight w:hRule="exact" w:val="653"/>
        </w:trPr>
        <w:tc>
          <w:tcPr>
            <w:tcW w:w="268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317" w:lineRule="exact"/>
              <w:ind w:left="77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1"/>
                <w:sz w:val="28"/>
                <w:szCs w:val="28"/>
              </w:rPr>
              <w:t>Административное</w:t>
            </w:r>
          </w:p>
          <w:p w:rsidR="003D0D4F" w:rsidRPr="003D0D4F" w:rsidRDefault="003D0D4F" w:rsidP="00B3322F">
            <w:pPr>
              <w:shd w:val="clear" w:color="auto" w:fill="FFFFFF"/>
              <w:spacing w:line="317" w:lineRule="exact"/>
              <w:ind w:left="77"/>
              <w:rPr>
                <w:rFonts w:ascii="Times New Roman" w:hAnsi="Times New Roman"/>
                <w:sz w:val="28"/>
                <w:szCs w:val="28"/>
              </w:rPr>
            </w:pPr>
            <w:r w:rsidRPr="003D0D4F">
              <w:rPr>
                <w:rFonts w:ascii="Times New Roman" w:hAnsi="Times New Roman"/>
                <w:sz w:val="28"/>
                <w:szCs w:val="28"/>
              </w:rPr>
              <w:t xml:space="preserve">здание № 2 </w:t>
            </w:r>
          </w:p>
          <w:p w:rsidR="003D0D4F" w:rsidRPr="003D0D4F" w:rsidRDefault="003D0D4F" w:rsidP="00B3322F">
            <w:pPr>
              <w:shd w:val="clear" w:color="auto" w:fill="FFFFFF"/>
              <w:spacing w:line="317" w:lineRule="exact"/>
              <w:ind w:left="7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D0D4F">
              <w:rPr>
                <w:rFonts w:ascii="Times New Roman" w:hAnsi="Times New Roman"/>
                <w:sz w:val="28"/>
                <w:szCs w:val="28"/>
              </w:rPr>
              <w:t>п.</w:t>
            </w:r>
            <w:r w:rsidRPr="003D0D4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Весенний </w:t>
            </w:r>
          </w:p>
          <w:p w:rsidR="003D0D4F" w:rsidRPr="003D0D4F" w:rsidRDefault="003D0D4F" w:rsidP="00B3322F">
            <w:pPr>
              <w:shd w:val="clear" w:color="auto" w:fill="FFFFFF"/>
              <w:spacing w:line="317" w:lineRule="exact"/>
              <w:ind w:left="77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ул. 13-ти </w:t>
            </w:r>
            <w:r w:rsidRPr="003D0D4F">
              <w:rPr>
                <w:rFonts w:ascii="Times New Roman" w:hAnsi="Times New Roman"/>
                <w:sz w:val="28"/>
                <w:szCs w:val="28"/>
              </w:rPr>
              <w:t>Героев,22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312" w:lineRule="exact"/>
              <w:ind w:left="62" w:right="62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3"/>
                <w:sz w:val="28"/>
                <w:szCs w:val="28"/>
              </w:rPr>
              <w:t>Электро</w:t>
            </w:r>
            <w:r w:rsidRPr="003D0D4F">
              <w:rPr>
                <w:rFonts w:ascii="Times New Roman" w:hAnsi="Times New Roman"/>
                <w:spacing w:val="-3"/>
                <w:sz w:val="28"/>
                <w:szCs w:val="28"/>
              </w:rPr>
              <w:softHyphen/>
            </w:r>
            <w:r w:rsidRPr="003D0D4F">
              <w:rPr>
                <w:rFonts w:ascii="Times New Roman" w:hAnsi="Times New Roman"/>
                <w:spacing w:val="-1"/>
                <w:sz w:val="28"/>
                <w:szCs w:val="28"/>
              </w:rPr>
              <w:t>энергия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8"/>
                <w:sz w:val="28"/>
                <w:szCs w:val="28"/>
              </w:rPr>
              <w:t>12.05.03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8"/>
                <w:szCs w:val="28"/>
              </w:rPr>
              <w:t>СОЭ-5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8"/>
                <w:sz w:val="28"/>
                <w:szCs w:val="28"/>
              </w:rPr>
              <w:t>12.05.03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3D0D4F" w:rsidRPr="003D0D4F" w:rsidTr="00B3322F">
        <w:trPr>
          <w:trHeight w:hRule="exact" w:val="653"/>
        </w:trPr>
        <w:tc>
          <w:tcPr>
            <w:tcW w:w="268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322" w:lineRule="exact"/>
              <w:ind w:left="14" w:right="19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3"/>
                <w:sz w:val="28"/>
                <w:szCs w:val="28"/>
              </w:rPr>
              <w:t>Газоснаб</w:t>
            </w:r>
            <w:r w:rsidRPr="003D0D4F">
              <w:rPr>
                <w:rFonts w:ascii="Times New Roman" w:hAnsi="Times New Roman"/>
                <w:spacing w:val="-3"/>
                <w:sz w:val="28"/>
                <w:szCs w:val="28"/>
              </w:rPr>
              <w:softHyphen/>
            </w:r>
            <w:r w:rsidRPr="003D0D4F">
              <w:rPr>
                <w:rFonts w:ascii="Times New Roman" w:hAnsi="Times New Roman"/>
                <w:sz w:val="28"/>
                <w:szCs w:val="28"/>
              </w:rPr>
              <w:t>жение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3"/>
                <w:sz w:val="28"/>
                <w:szCs w:val="28"/>
              </w:rPr>
              <w:t>21.11.06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3"/>
                <w:sz w:val="28"/>
                <w:szCs w:val="28"/>
              </w:rPr>
              <w:t>ЛИС-1 (813)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4"/>
                <w:sz w:val="28"/>
                <w:szCs w:val="28"/>
              </w:rPr>
              <w:t>02.04.07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3D0D4F" w:rsidRPr="003D0D4F" w:rsidTr="00B3322F">
        <w:trPr>
          <w:trHeight w:hRule="exact" w:val="662"/>
        </w:trPr>
        <w:tc>
          <w:tcPr>
            <w:tcW w:w="268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  <w:p w:rsidR="003D0D4F" w:rsidRPr="003D0D4F" w:rsidRDefault="003D0D4F" w:rsidP="00B3322F">
            <w:pPr>
              <w:rPr>
                <w:rFonts w:ascii="Times New Roman" w:hAnsi="Times New Roman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ind w:left="312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z w:val="28"/>
                <w:szCs w:val="28"/>
              </w:rPr>
              <w:t>ХВС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3"/>
                <w:sz w:val="28"/>
                <w:szCs w:val="28"/>
              </w:rPr>
              <w:t>20.05.09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spacing w:line="322" w:lineRule="exact"/>
              <w:ind w:left="38" w:right="38"/>
              <w:jc w:val="center"/>
              <w:rPr>
                <w:rFonts w:ascii="Times New Roman" w:hAnsi="Times New Roman"/>
              </w:rPr>
            </w:pPr>
            <w:proofErr w:type="spellStart"/>
            <w:r w:rsidRPr="003D0D4F">
              <w:rPr>
                <w:rFonts w:ascii="Times New Roman" w:hAnsi="Times New Roman"/>
                <w:spacing w:val="-3"/>
                <w:sz w:val="28"/>
                <w:szCs w:val="28"/>
              </w:rPr>
              <w:t>Водосчетчик</w:t>
            </w:r>
            <w:proofErr w:type="spellEnd"/>
            <w:r w:rsidRPr="003D0D4F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3D0D4F">
              <w:rPr>
                <w:rFonts w:ascii="Times New Roman" w:hAnsi="Times New Roman"/>
                <w:spacing w:val="-1"/>
                <w:sz w:val="28"/>
                <w:szCs w:val="28"/>
              </w:rPr>
              <w:t>расходомер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D0D4F">
              <w:rPr>
                <w:rFonts w:ascii="Times New Roman" w:hAnsi="Times New Roman"/>
                <w:spacing w:val="-3"/>
                <w:sz w:val="28"/>
                <w:szCs w:val="28"/>
              </w:rPr>
              <w:t>20.05.09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D4F" w:rsidRPr="003D0D4F" w:rsidRDefault="003D0D4F" w:rsidP="00B3322F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</w:tbl>
    <w:p w:rsidR="003D0D4F" w:rsidRPr="003D0D4F" w:rsidRDefault="003D0D4F" w:rsidP="003D0D4F">
      <w:pPr>
        <w:rPr>
          <w:rFonts w:ascii="Times New Roman" w:hAnsi="Times New Roman"/>
        </w:rPr>
      </w:pPr>
    </w:p>
    <w:p w:rsidR="003D0D4F" w:rsidRPr="003D0D4F" w:rsidRDefault="003D0D4F" w:rsidP="003D0D4F">
      <w:pPr>
        <w:rPr>
          <w:rFonts w:ascii="Times New Roman" w:hAnsi="Times New Roman"/>
        </w:rPr>
      </w:pPr>
    </w:p>
    <w:p w:rsidR="003D0D4F" w:rsidRPr="003D0D4F" w:rsidRDefault="003D0D4F" w:rsidP="003D0D4F">
      <w:pPr>
        <w:rPr>
          <w:rFonts w:ascii="Times New Roman" w:hAnsi="Times New Roman"/>
        </w:rPr>
      </w:pPr>
    </w:p>
    <w:p w:rsidR="003D0D4F" w:rsidRPr="003D0D4F" w:rsidRDefault="003D0D4F" w:rsidP="003D0D4F">
      <w:pPr>
        <w:rPr>
          <w:rFonts w:ascii="Times New Roman" w:hAnsi="Times New Roman"/>
        </w:rPr>
      </w:pPr>
    </w:p>
    <w:p w:rsidR="00DD28A3" w:rsidRPr="003D0D4F" w:rsidRDefault="003D0D4F" w:rsidP="00F3665B">
      <w:pPr>
        <w:shd w:val="clear" w:color="auto" w:fill="FFFFFF"/>
        <w:ind w:left="206"/>
        <w:rPr>
          <w:rFonts w:ascii="Times New Roman" w:hAnsi="Times New Roman"/>
          <w:sz w:val="28"/>
          <w:szCs w:val="28"/>
        </w:rPr>
      </w:pPr>
      <w:r w:rsidRPr="003D0D4F">
        <w:rPr>
          <w:rFonts w:ascii="Times New Roman" w:hAnsi="Times New Roman"/>
          <w:spacing w:val="-10"/>
          <w:sz w:val="26"/>
          <w:szCs w:val="26"/>
        </w:rPr>
        <w:t>программа «Энергосбережение и повышение энергетической эффективности Администрации Красновского сельского поселения на 2011- 2015гг.»</w:t>
      </w:r>
    </w:p>
    <w:sectPr w:rsidR="00DD28A3" w:rsidRPr="003D0D4F" w:rsidSect="00502773">
      <w:pgSz w:w="16838" w:h="11906" w:orient="landscape"/>
      <w:pgMar w:top="1135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4406154"/>
    <w:lvl w:ilvl="0">
      <w:numFmt w:val="bullet"/>
      <w:lvlText w:val="*"/>
      <w:lvlJc w:val="left"/>
    </w:lvl>
  </w:abstractNum>
  <w:abstractNum w:abstractNumId="1" w15:restartNumberingAfterBreak="0">
    <w:nsid w:val="26E97840"/>
    <w:multiLevelType w:val="singleLevel"/>
    <w:tmpl w:val="101EC436"/>
    <w:lvl w:ilvl="0">
      <w:start w:val="1"/>
      <w:numFmt w:val="decimal"/>
      <w:lvlText w:val="%1."/>
      <w:legacy w:legacy="1" w:legacySpace="0" w:legacyIndent="120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5852"/>
    <w:rsid w:val="00092560"/>
    <w:rsid w:val="000E593D"/>
    <w:rsid w:val="001546AB"/>
    <w:rsid w:val="0018071D"/>
    <w:rsid w:val="001926B9"/>
    <w:rsid w:val="0021144F"/>
    <w:rsid w:val="00274198"/>
    <w:rsid w:val="00315E29"/>
    <w:rsid w:val="00346EA7"/>
    <w:rsid w:val="003A5C34"/>
    <w:rsid w:val="003D0D4F"/>
    <w:rsid w:val="00445698"/>
    <w:rsid w:val="00467AA0"/>
    <w:rsid w:val="005007B2"/>
    <w:rsid w:val="00502773"/>
    <w:rsid w:val="0056139F"/>
    <w:rsid w:val="005B58CA"/>
    <w:rsid w:val="006209E6"/>
    <w:rsid w:val="00677F8F"/>
    <w:rsid w:val="00714234"/>
    <w:rsid w:val="00744C33"/>
    <w:rsid w:val="00762E7D"/>
    <w:rsid w:val="00763FBB"/>
    <w:rsid w:val="00767316"/>
    <w:rsid w:val="00796C31"/>
    <w:rsid w:val="007E0117"/>
    <w:rsid w:val="008F0C99"/>
    <w:rsid w:val="008F40BA"/>
    <w:rsid w:val="00917DC1"/>
    <w:rsid w:val="00A41B73"/>
    <w:rsid w:val="00A45852"/>
    <w:rsid w:val="00B300FB"/>
    <w:rsid w:val="00B3322F"/>
    <w:rsid w:val="00B74E59"/>
    <w:rsid w:val="00BC42B0"/>
    <w:rsid w:val="00BE6BB2"/>
    <w:rsid w:val="00CA0C4A"/>
    <w:rsid w:val="00CB4DAA"/>
    <w:rsid w:val="00DC3158"/>
    <w:rsid w:val="00DD28A3"/>
    <w:rsid w:val="00DD2DD9"/>
    <w:rsid w:val="00DE0789"/>
    <w:rsid w:val="00DF644E"/>
    <w:rsid w:val="00E2419B"/>
    <w:rsid w:val="00F15DDD"/>
    <w:rsid w:val="00F3665B"/>
    <w:rsid w:val="00F756FC"/>
    <w:rsid w:val="00FA4C55"/>
    <w:rsid w:val="00FD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8CB09774-73C5-46A7-856D-519BEAC7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DD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45852"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2">
    <w:name w:val="heading 2"/>
    <w:basedOn w:val="a"/>
    <w:next w:val="a"/>
    <w:link w:val="20"/>
    <w:qFormat/>
    <w:rsid w:val="00A45852"/>
    <w:pPr>
      <w:keepNext/>
      <w:spacing w:after="0" w:line="240" w:lineRule="auto"/>
      <w:ind w:left="709"/>
      <w:outlineLvl w:val="1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5852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20">
    <w:name w:val="Заголовок 2 Знак"/>
    <w:basedOn w:val="a0"/>
    <w:link w:val="2"/>
    <w:rsid w:val="00A45852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A45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caption"/>
    <w:basedOn w:val="a"/>
    <w:next w:val="a"/>
    <w:uiPriority w:val="35"/>
    <w:unhideWhenUsed/>
    <w:qFormat/>
    <w:rsid w:val="00DD28A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E7315-9032-47BD-A40F-9F7D815B5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3447</Words>
  <Characters>19654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Васильевич</dc:creator>
  <cp:keywords/>
  <dc:description/>
  <cp:lastModifiedBy>Pai Pinky</cp:lastModifiedBy>
  <cp:revision>2</cp:revision>
  <cp:lastPrinted>2011-05-30T05:55:00Z</cp:lastPrinted>
  <dcterms:created xsi:type="dcterms:W3CDTF">2025-07-14T17:50:00Z</dcterms:created>
  <dcterms:modified xsi:type="dcterms:W3CDTF">2025-07-14T17:50:00Z</dcterms:modified>
</cp:coreProperties>
</file>